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39" w:rsidRDefault="00476539" w:rsidP="00476539">
      <w:pPr>
        <w:pStyle w:val="BodyText"/>
        <w:spacing w:before="2"/>
        <w:rPr>
          <w:rFonts w:ascii="Times New Roman"/>
          <w:sz w:val="24"/>
        </w:rPr>
      </w:pPr>
      <w:r w:rsidRPr="00D44641">
        <w:pict>
          <v:shape id="_x0000_s1027" style="position:absolute;margin-left:36pt;margin-top:768.1pt;width:523.45pt;height:15.65pt;z-index:-251655168;mso-position-horizontal-relative:page;mso-position-vertical-relative:page" coordorigin="720,15362" coordsize="10469,313" o:spt="100" adj="0,,0" path="m720,15384r10469,m1805,15362r,313e" filled="f" strokecolor="gray" strokeweight="2.16pt">
            <v:stroke joinstyle="round"/>
            <v:formulas/>
            <v:path arrowok="t" o:connecttype="segments"/>
            <w10:wrap anchorx="page" anchory="page"/>
          </v:shape>
        </w:pict>
      </w:r>
    </w:p>
    <w:p w:rsidR="00476539" w:rsidRDefault="00476539" w:rsidP="00476539">
      <w:pPr>
        <w:spacing w:before="43"/>
        <w:ind w:left="2905" w:right="2848"/>
        <w:jc w:val="center"/>
        <w:rPr>
          <w:b/>
          <w:sz w:val="28"/>
        </w:rPr>
      </w:pPr>
      <w:r>
        <w:rPr>
          <w:b/>
          <w:sz w:val="28"/>
        </w:rPr>
        <w:t>MANUAL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PRACTICE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(MOP)</w:t>
      </w:r>
    </w:p>
    <w:p w:rsidR="00476539" w:rsidRDefault="00476539" w:rsidP="00476539">
      <w:pPr>
        <w:spacing w:before="6"/>
        <w:ind w:left="2905" w:right="3224"/>
        <w:jc w:val="center"/>
        <w:rPr>
          <w:b/>
          <w:i/>
        </w:rPr>
      </w:pPr>
      <w:r>
        <w:rPr>
          <w:b/>
          <w:i/>
          <w:color w:val="F79446"/>
        </w:rPr>
        <w:t>1</w:t>
      </w:r>
      <w:r>
        <w:rPr>
          <w:b/>
          <w:i/>
          <w:color w:val="F79446"/>
          <w:spacing w:val="-8"/>
        </w:rPr>
        <w:t xml:space="preserve"> </w:t>
      </w:r>
      <w:r>
        <w:rPr>
          <w:b/>
          <w:i/>
          <w:color w:val="403052"/>
        </w:rPr>
        <w:t>-</w:t>
      </w:r>
      <w:r>
        <w:rPr>
          <w:b/>
          <w:i/>
          <w:color w:val="403052"/>
          <w:spacing w:val="-9"/>
        </w:rPr>
        <w:t xml:space="preserve"> </w:t>
      </w:r>
      <w:r>
        <w:rPr>
          <w:b/>
          <w:i/>
          <w:color w:val="403052"/>
        </w:rPr>
        <w:t>NAME</w:t>
      </w:r>
      <w:r>
        <w:rPr>
          <w:b/>
          <w:i/>
          <w:color w:val="403052"/>
          <w:spacing w:val="-7"/>
        </w:rPr>
        <w:t xml:space="preserve"> </w:t>
      </w:r>
      <w:r>
        <w:rPr>
          <w:b/>
          <w:i/>
          <w:color w:val="403052"/>
        </w:rPr>
        <w:t>AND</w:t>
      </w:r>
      <w:r>
        <w:rPr>
          <w:b/>
          <w:i/>
          <w:color w:val="403052"/>
          <w:spacing w:val="-8"/>
        </w:rPr>
        <w:t xml:space="preserve"> </w:t>
      </w:r>
      <w:r>
        <w:rPr>
          <w:b/>
          <w:i/>
          <w:color w:val="403052"/>
        </w:rPr>
        <w:t>ADDRESS</w:t>
      </w:r>
      <w:r>
        <w:rPr>
          <w:b/>
          <w:i/>
          <w:color w:val="403052"/>
          <w:spacing w:val="-7"/>
        </w:rPr>
        <w:t xml:space="preserve"> </w:t>
      </w:r>
      <w:r>
        <w:rPr>
          <w:b/>
          <w:i/>
          <w:color w:val="403052"/>
        </w:rPr>
        <w:t>OF</w:t>
      </w:r>
      <w:r>
        <w:rPr>
          <w:b/>
          <w:i/>
          <w:color w:val="403052"/>
          <w:spacing w:val="-8"/>
        </w:rPr>
        <w:t xml:space="preserve"> </w:t>
      </w:r>
      <w:r>
        <w:rPr>
          <w:b/>
          <w:i/>
          <w:color w:val="403052"/>
        </w:rPr>
        <w:t>THE</w:t>
      </w:r>
      <w:r>
        <w:rPr>
          <w:b/>
          <w:i/>
          <w:color w:val="403052"/>
          <w:spacing w:val="-7"/>
        </w:rPr>
        <w:t xml:space="preserve"> </w:t>
      </w:r>
      <w:r>
        <w:rPr>
          <w:b/>
          <w:i/>
          <w:color w:val="403052"/>
        </w:rPr>
        <w:t>SERVICE</w:t>
      </w:r>
      <w:r>
        <w:rPr>
          <w:b/>
          <w:i/>
          <w:color w:val="403052"/>
          <w:spacing w:val="-8"/>
        </w:rPr>
        <w:t xml:space="preserve"> </w:t>
      </w:r>
      <w:r>
        <w:rPr>
          <w:b/>
          <w:i/>
          <w:color w:val="403052"/>
        </w:rPr>
        <w:t>PROVIDER:</w:t>
      </w:r>
    </w:p>
    <w:p w:rsidR="00476539" w:rsidRDefault="00476539" w:rsidP="00476539">
      <w:pPr>
        <w:pStyle w:val="BodyText"/>
        <w:rPr>
          <w:b/>
          <w:i/>
        </w:rPr>
      </w:pPr>
    </w:p>
    <w:tbl>
      <w:tblPr>
        <w:tblW w:w="0" w:type="auto"/>
        <w:tblInd w:w="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4"/>
        <w:gridCol w:w="4765"/>
      </w:tblGrid>
      <w:tr w:rsidR="00476539" w:rsidTr="00B275E8">
        <w:trPr>
          <w:trHeight w:val="250"/>
        </w:trPr>
        <w:tc>
          <w:tcPr>
            <w:tcW w:w="4814" w:type="dxa"/>
            <w:tcBorders>
              <w:left w:val="single" w:sz="4" w:space="0" w:color="000000"/>
            </w:tcBorders>
          </w:tcPr>
          <w:p w:rsidR="00476539" w:rsidRDefault="0043180D" w:rsidP="00B275E8">
            <w:pPr>
              <w:pStyle w:val="TableParagraph"/>
              <w:spacing w:line="230" w:lineRule="exact"/>
              <w:ind w:left="114"/>
              <w:rPr>
                <w:b/>
              </w:rPr>
            </w:pPr>
            <w:r>
              <w:rPr>
                <w:b/>
              </w:rPr>
              <w:t>REGISTERED</w:t>
            </w:r>
            <w:r w:rsidR="00476539">
              <w:rPr>
                <w:b/>
                <w:spacing w:val="-5"/>
              </w:rPr>
              <w:t xml:space="preserve"> </w:t>
            </w:r>
            <w:r w:rsidR="00476539">
              <w:rPr>
                <w:b/>
              </w:rPr>
              <w:t>OFFICE:</w:t>
            </w:r>
          </w:p>
        </w:tc>
        <w:tc>
          <w:tcPr>
            <w:tcW w:w="4765" w:type="dxa"/>
            <w:tcBorders>
              <w:right w:val="single" w:sz="4" w:space="0" w:color="000000"/>
            </w:tcBorders>
          </w:tcPr>
          <w:p w:rsidR="00476539" w:rsidRDefault="0043180D" w:rsidP="00B275E8">
            <w:pPr>
              <w:pStyle w:val="TableParagraph"/>
              <w:spacing w:line="230" w:lineRule="exact"/>
              <w:ind w:left="75"/>
              <w:rPr>
                <w:b/>
              </w:rPr>
            </w:pPr>
            <w:r>
              <w:rPr>
                <w:b/>
              </w:rPr>
              <w:t>HEADEND</w:t>
            </w:r>
            <w:r w:rsidR="00476539">
              <w:rPr>
                <w:b/>
              </w:rPr>
              <w:t>:</w:t>
            </w:r>
          </w:p>
        </w:tc>
      </w:tr>
      <w:tr w:rsidR="00476539" w:rsidTr="0043180D">
        <w:trPr>
          <w:trHeight w:val="639"/>
        </w:trPr>
        <w:tc>
          <w:tcPr>
            <w:tcW w:w="4814" w:type="dxa"/>
            <w:tcBorders>
              <w:left w:val="single" w:sz="4" w:space="0" w:color="000000"/>
            </w:tcBorders>
          </w:tcPr>
          <w:p w:rsidR="00476539" w:rsidRDefault="0043180D" w:rsidP="00B275E8">
            <w:pPr>
              <w:pStyle w:val="TableParagraph"/>
              <w:spacing w:before="33"/>
              <w:ind w:left="14"/>
            </w:pPr>
            <w:r w:rsidRPr="0043180D">
              <w:t>86, GOLAGHATA ROAD, 6TH FLOOR ,SARASWATI APARTMENTS , Kolkata, West Bengal, 700048</w:t>
            </w:r>
          </w:p>
        </w:tc>
        <w:tc>
          <w:tcPr>
            <w:tcW w:w="4765" w:type="dxa"/>
            <w:tcBorders>
              <w:right w:val="single" w:sz="4" w:space="0" w:color="000000"/>
            </w:tcBorders>
          </w:tcPr>
          <w:p w:rsidR="00476539" w:rsidRDefault="0043180D" w:rsidP="00B275E8">
            <w:pPr>
              <w:pStyle w:val="TableParagraph"/>
              <w:spacing w:line="244" w:lineRule="exact"/>
              <w:ind w:left="75"/>
            </w:pPr>
            <w:r w:rsidRPr="0043180D">
              <w:t>4th Floor, 891 Jessore Road, Kolkata, West Bengal, Pin - 700055</w:t>
            </w:r>
          </w:p>
        </w:tc>
      </w:tr>
      <w:tr w:rsidR="00476539" w:rsidTr="00B275E8">
        <w:trPr>
          <w:trHeight w:val="287"/>
        </w:trPr>
        <w:tc>
          <w:tcPr>
            <w:tcW w:w="9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39" w:rsidRDefault="00476539" w:rsidP="00B275E8">
            <w:pPr>
              <w:pStyle w:val="TableParagraph"/>
              <w:spacing w:before="7" w:line="260" w:lineRule="exact"/>
              <w:ind w:left="112"/>
            </w:pPr>
            <w:r>
              <w:rPr>
                <w:b/>
              </w:rPr>
              <w:t>WEBSITE:</w:t>
            </w:r>
            <w:r>
              <w:rPr>
                <w:b/>
                <w:spacing w:val="-6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www.wishdigital.co.in</w:t>
              </w:r>
            </w:hyperlink>
          </w:p>
        </w:tc>
      </w:tr>
    </w:tbl>
    <w:p w:rsidR="00476539" w:rsidRDefault="00476539" w:rsidP="00476539">
      <w:pPr>
        <w:pStyle w:val="BodyText"/>
        <w:spacing w:before="5"/>
        <w:rPr>
          <w:b/>
          <w:i/>
          <w:sz w:val="21"/>
        </w:rPr>
      </w:pPr>
    </w:p>
    <w:p w:rsidR="00476539" w:rsidRDefault="00476539" w:rsidP="00476539">
      <w:pPr>
        <w:pStyle w:val="Heading2"/>
        <w:numPr>
          <w:ilvl w:val="0"/>
          <w:numId w:val="9"/>
        </w:numPr>
        <w:tabs>
          <w:tab w:val="left" w:pos="421"/>
        </w:tabs>
      </w:pPr>
      <w:r>
        <w:rPr>
          <w:color w:val="F79446"/>
        </w:rPr>
        <w:t>-</w:t>
      </w:r>
      <w:r>
        <w:rPr>
          <w:color w:val="F79446"/>
          <w:spacing w:val="-4"/>
        </w:rPr>
        <w:t xml:space="preserve"> </w:t>
      </w:r>
      <w:r>
        <w:rPr>
          <w:color w:val="403052"/>
        </w:rPr>
        <w:t>TERMS</w:t>
      </w:r>
      <w:r>
        <w:rPr>
          <w:color w:val="403052"/>
          <w:spacing w:val="-3"/>
        </w:rPr>
        <w:t xml:space="preserve"> </w:t>
      </w:r>
      <w:r>
        <w:rPr>
          <w:color w:val="403052"/>
        </w:rPr>
        <w:t>AND</w:t>
      </w:r>
      <w:r>
        <w:rPr>
          <w:color w:val="403052"/>
          <w:spacing w:val="-3"/>
        </w:rPr>
        <w:t xml:space="preserve"> </w:t>
      </w:r>
      <w:r>
        <w:rPr>
          <w:color w:val="403052"/>
        </w:rPr>
        <w:t>CONDITIONS</w:t>
      </w:r>
      <w:r>
        <w:rPr>
          <w:color w:val="403052"/>
          <w:spacing w:val="-2"/>
        </w:rPr>
        <w:t xml:space="preserve"> </w:t>
      </w:r>
      <w:r>
        <w:rPr>
          <w:color w:val="403052"/>
        </w:rPr>
        <w:t>OF</w:t>
      </w:r>
      <w:r>
        <w:rPr>
          <w:color w:val="403052"/>
          <w:spacing w:val="-4"/>
        </w:rPr>
        <w:t xml:space="preserve"> </w:t>
      </w:r>
      <w:r>
        <w:rPr>
          <w:color w:val="403052"/>
        </w:rPr>
        <w:t>SERVICE</w:t>
      </w:r>
      <w:r>
        <w:rPr>
          <w:color w:val="403052"/>
          <w:spacing w:val="-2"/>
        </w:rPr>
        <w:t xml:space="preserve"> </w:t>
      </w:r>
      <w:r>
        <w:rPr>
          <w:color w:val="403052"/>
        </w:rPr>
        <w:t>OFFERED</w:t>
      </w:r>
      <w:r>
        <w:rPr>
          <w:color w:val="403052"/>
          <w:spacing w:val="-4"/>
        </w:rPr>
        <w:t xml:space="preserve"> </w:t>
      </w:r>
      <w:r>
        <w:rPr>
          <w:color w:val="403052"/>
        </w:rPr>
        <w:t>BY</w:t>
      </w:r>
      <w:r>
        <w:rPr>
          <w:color w:val="403052"/>
          <w:spacing w:val="-2"/>
        </w:rPr>
        <w:t xml:space="preserve"> </w:t>
      </w:r>
      <w:r>
        <w:rPr>
          <w:color w:val="403052"/>
        </w:rPr>
        <w:t>THE</w:t>
      </w:r>
      <w:r>
        <w:rPr>
          <w:color w:val="403052"/>
          <w:spacing w:val="-3"/>
        </w:rPr>
        <w:t xml:space="preserve"> </w:t>
      </w:r>
      <w:r>
        <w:rPr>
          <w:color w:val="403052"/>
        </w:rPr>
        <w:t>MULTI</w:t>
      </w:r>
      <w:r>
        <w:rPr>
          <w:color w:val="403052"/>
          <w:spacing w:val="-2"/>
        </w:rPr>
        <w:t xml:space="preserve"> </w:t>
      </w:r>
      <w:r>
        <w:rPr>
          <w:color w:val="403052"/>
        </w:rPr>
        <w:t>SYSTEM</w:t>
      </w:r>
      <w:r>
        <w:rPr>
          <w:color w:val="403052"/>
          <w:spacing w:val="-4"/>
        </w:rPr>
        <w:t xml:space="preserve"> </w:t>
      </w:r>
      <w:r>
        <w:rPr>
          <w:color w:val="403052"/>
        </w:rPr>
        <w:t>OPERATOR:</w:t>
      </w:r>
    </w:p>
    <w:p w:rsidR="00476539" w:rsidRDefault="00476539" w:rsidP="00476539">
      <w:pPr>
        <w:pStyle w:val="BodyText"/>
        <w:spacing w:before="3"/>
        <w:rPr>
          <w:b/>
        </w:rPr>
      </w:pPr>
    </w:p>
    <w:p w:rsidR="00476539" w:rsidRDefault="00476539" w:rsidP="00476539">
      <w:pPr>
        <w:pStyle w:val="ListParagraph"/>
        <w:numPr>
          <w:ilvl w:val="0"/>
          <w:numId w:val="8"/>
        </w:numPr>
        <w:tabs>
          <w:tab w:val="left" w:pos="423"/>
        </w:tabs>
        <w:contextualSpacing w:val="0"/>
        <w:jc w:val="left"/>
        <w:rPr>
          <w:b/>
          <w:color w:val="292324"/>
        </w:rPr>
      </w:pPr>
      <w:r>
        <w:rPr>
          <w:b/>
          <w:color w:val="292324"/>
        </w:rPr>
        <w:t>Acceptance</w:t>
      </w:r>
      <w:r>
        <w:rPr>
          <w:b/>
          <w:color w:val="292324"/>
          <w:spacing w:val="-3"/>
        </w:rPr>
        <w:t xml:space="preserve"> </w:t>
      </w:r>
      <w:r>
        <w:rPr>
          <w:b/>
          <w:color w:val="292324"/>
        </w:rPr>
        <w:t>of</w:t>
      </w:r>
      <w:r>
        <w:rPr>
          <w:b/>
          <w:color w:val="292324"/>
          <w:spacing w:val="-3"/>
        </w:rPr>
        <w:t xml:space="preserve"> </w:t>
      </w:r>
      <w:r>
        <w:rPr>
          <w:b/>
          <w:color w:val="292324"/>
        </w:rPr>
        <w:t>this</w:t>
      </w:r>
      <w:r>
        <w:rPr>
          <w:b/>
          <w:color w:val="292324"/>
          <w:spacing w:val="-4"/>
        </w:rPr>
        <w:t xml:space="preserve"> </w:t>
      </w:r>
      <w:r>
        <w:rPr>
          <w:b/>
          <w:color w:val="292324"/>
        </w:rPr>
        <w:t>Manual</w:t>
      </w:r>
      <w:r>
        <w:rPr>
          <w:b/>
          <w:color w:val="292324"/>
          <w:spacing w:val="-3"/>
        </w:rPr>
        <w:t xml:space="preserve"> </w:t>
      </w:r>
      <w:r>
        <w:rPr>
          <w:b/>
          <w:color w:val="292324"/>
        </w:rPr>
        <w:t>of</w:t>
      </w:r>
      <w:r>
        <w:rPr>
          <w:b/>
          <w:color w:val="292324"/>
          <w:spacing w:val="-2"/>
        </w:rPr>
        <w:t xml:space="preserve"> </w:t>
      </w:r>
      <w:r>
        <w:rPr>
          <w:b/>
          <w:color w:val="292324"/>
        </w:rPr>
        <w:t>Practice:</w:t>
      </w:r>
    </w:p>
    <w:p w:rsidR="00476539" w:rsidRDefault="00476539" w:rsidP="00476539">
      <w:pPr>
        <w:pStyle w:val="BodyText"/>
        <w:spacing w:before="11"/>
        <w:rPr>
          <w:b/>
          <w:sz w:val="25"/>
        </w:rPr>
      </w:pPr>
    </w:p>
    <w:p w:rsidR="00476539" w:rsidRDefault="00476539" w:rsidP="00476539">
      <w:pPr>
        <w:pStyle w:val="BodyText"/>
        <w:spacing w:before="1" w:line="228" w:lineRule="auto"/>
        <w:ind w:left="980" w:right="145"/>
        <w:jc w:val="both"/>
      </w:pPr>
      <w:r>
        <w:rPr>
          <w:color w:val="292324"/>
        </w:rPr>
        <w:t xml:space="preserve">By utilizing </w:t>
      </w:r>
      <w:r w:rsidR="0043180D">
        <w:rPr>
          <w:color w:val="292324"/>
        </w:rPr>
        <w:t>WISHNET</w:t>
      </w:r>
      <w:r>
        <w:rPr>
          <w:color w:val="292324"/>
        </w:rPr>
        <w:t>’S digital addressable service, you are hereby accepting this Manual of Practice and agreeing</w:t>
      </w:r>
      <w:r>
        <w:rPr>
          <w:color w:val="292324"/>
          <w:spacing w:val="-47"/>
        </w:rPr>
        <w:t xml:space="preserve"> </w:t>
      </w:r>
      <w:r>
        <w:rPr>
          <w:color w:val="292324"/>
        </w:rPr>
        <w:t>to abide by its terms and conditions as may be amended from time to time. The terms and conditions of this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Manual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Practice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may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be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amended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from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time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to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time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by</w:t>
      </w:r>
      <w:r>
        <w:rPr>
          <w:color w:val="292324"/>
          <w:spacing w:val="1"/>
        </w:rPr>
        <w:t xml:space="preserve"> </w:t>
      </w:r>
      <w:r w:rsidR="0043180D">
        <w:rPr>
          <w:color w:val="292324"/>
        </w:rPr>
        <w:t>WISHNET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by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posting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such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changes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at</w:t>
      </w:r>
      <w:r>
        <w:rPr>
          <w:color w:val="292324"/>
          <w:spacing w:val="-47"/>
        </w:rPr>
        <w:t xml:space="preserve"> </w:t>
      </w:r>
      <w:hyperlink r:id="rId8">
        <w:r>
          <w:rPr>
            <w:color w:val="292324"/>
          </w:rPr>
          <w:t>www.wishdigital.co.in.</w:t>
        </w:r>
      </w:hyperlink>
    </w:p>
    <w:p w:rsidR="00476539" w:rsidRDefault="00476539" w:rsidP="00476539">
      <w:pPr>
        <w:pStyle w:val="BodyText"/>
        <w:spacing w:before="3"/>
      </w:pPr>
    </w:p>
    <w:p w:rsidR="00476539" w:rsidRDefault="00476539" w:rsidP="00476539">
      <w:pPr>
        <w:pStyle w:val="Heading2"/>
        <w:numPr>
          <w:ilvl w:val="0"/>
          <w:numId w:val="8"/>
        </w:numPr>
        <w:tabs>
          <w:tab w:val="left" w:pos="337"/>
        </w:tabs>
        <w:ind w:left="336" w:hanging="218"/>
        <w:jc w:val="left"/>
        <w:rPr>
          <w:color w:val="292324"/>
        </w:rPr>
      </w:pPr>
      <w:r>
        <w:rPr>
          <w:color w:val="292324"/>
        </w:rPr>
        <w:t>Details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Equipments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offered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to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the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consumer:</w:t>
      </w:r>
    </w:p>
    <w:p w:rsidR="00476539" w:rsidRDefault="00476539" w:rsidP="00476539">
      <w:pPr>
        <w:pStyle w:val="BodyText"/>
        <w:spacing w:before="1"/>
        <w:rPr>
          <w:b/>
          <w:sz w:val="26"/>
        </w:rPr>
      </w:pPr>
    </w:p>
    <w:p w:rsidR="00476539" w:rsidRDefault="00476539" w:rsidP="00476539">
      <w:pPr>
        <w:pStyle w:val="BodyText"/>
        <w:spacing w:line="218" w:lineRule="auto"/>
        <w:ind w:left="980" w:right="164"/>
        <w:jc w:val="both"/>
      </w:pPr>
      <w:r>
        <w:t>“STB” (Set-top-box) means a device, which allows a subscriber to receive in unencrypted and descrambled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signals of</w:t>
      </w:r>
      <w:r>
        <w:rPr>
          <w:spacing w:val="-2"/>
        </w:rPr>
        <w:t xml:space="preserve"> </w:t>
      </w:r>
      <w:r>
        <w:t>subscribed channels through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addressable</w:t>
      </w:r>
      <w:r>
        <w:rPr>
          <w:spacing w:val="-2"/>
        </w:rPr>
        <w:t xml:space="preserve"> </w:t>
      </w:r>
      <w:r>
        <w:t>system.</w:t>
      </w:r>
    </w:p>
    <w:p w:rsidR="00476539" w:rsidRDefault="00476539" w:rsidP="00476539">
      <w:pPr>
        <w:pStyle w:val="BodyText"/>
        <w:spacing w:before="2"/>
        <w:rPr>
          <w:sz w:val="26"/>
        </w:rPr>
      </w:pPr>
    </w:p>
    <w:p w:rsidR="00476539" w:rsidRDefault="00476539" w:rsidP="00476539">
      <w:pPr>
        <w:pStyle w:val="BodyText"/>
        <w:spacing w:line="252" w:lineRule="auto"/>
        <w:ind w:left="980" w:right="139"/>
        <w:jc w:val="both"/>
      </w:pPr>
      <w:r>
        <w:t xml:space="preserve">“VC” (Viewing Card) means the smart card approved and duly branded by </w:t>
      </w:r>
      <w:r w:rsidR="0043180D">
        <w:t>WISHNET</w:t>
      </w:r>
      <w:r>
        <w:t>, which when inserted in the</w:t>
      </w:r>
      <w:r>
        <w:rPr>
          <w:spacing w:val="1"/>
        </w:rPr>
        <w:t xml:space="preserve"> </w:t>
      </w:r>
      <w:r>
        <w:t>STB, enables the STB to decode the service or portion thereof that the subscriber has sought under the</w:t>
      </w:r>
      <w:r>
        <w:rPr>
          <w:spacing w:val="1"/>
        </w:rPr>
        <w:t xml:space="preserve"> </w:t>
      </w:r>
      <w:r>
        <w:t>Subscription</w:t>
      </w:r>
      <w:r>
        <w:rPr>
          <w:spacing w:val="-1"/>
        </w:rPr>
        <w:t xml:space="preserve"> </w:t>
      </w:r>
      <w:r>
        <w:t>Request.</w:t>
      </w:r>
    </w:p>
    <w:p w:rsidR="00476539" w:rsidRDefault="00476539" w:rsidP="00476539">
      <w:pPr>
        <w:pStyle w:val="BodyText"/>
        <w:spacing w:before="10"/>
      </w:pPr>
    </w:p>
    <w:p w:rsidR="00476539" w:rsidRDefault="00476539" w:rsidP="00476539">
      <w:pPr>
        <w:pStyle w:val="BodyText"/>
        <w:spacing w:line="223" w:lineRule="auto"/>
        <w:ind w:left="980" w:right="139"/>
        <w:jc w:val="both"/>
      </w:pPr>
      <w:r>
        <w:t>“SPE” (Subscriber Premises Equipment) means STB, VC and other tools and equipments/device(s) installed at</w:t>
      </w:r>
      <w:r>
        <w:rPr>
          <w:spacing w:val="-47"/>
        </w:rPr>
        <w:t xml:space="preserve"> </w:t>
      </w:r>
      <w:r>
        <w:t>the Subscriber Premises in order to receive in unencrypted and</w:t>
      </w:r>
      <w:r>
        <w:rPr>
          <w:spacing w:val="49"/>
        </w:rPr>
        <w:t xml:space="preserve"> </w:t>
      </w:r>
      <w:r>
        <w:t>descrambled form subscribed channels as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subscription request.</w:t>
      </w:r>
    </w:p>
    <w:p w:rsidR="00476539" w:rsidRDefault="00476539" w:rsidP="00476539">
      <w:pPr>
        <w:pStyle w:val="BodyText"/>
        <w:spacing w:before="7"/>
      </w:pPr>
    </w:p>
    <w:p w:rsidR="00476539" w:rsidRDefault="00476539" w:rsidP="00476539">
      <w:pPr>
        <w:pStyle w:val="Heading2"/>
        <w:numPr>
          <w:ilvl w:val="0"/>
          <w:numId w:val="8"/>
        </w:numPr>
        <w:tabs>
          <w:tab w:val="left" w:pos="540"/>
        </w:tabs>
        <w:ind w:left="539" w:hanging="282"/>
        <w:jc w:val="left"/>
        <w:rPr>
          <w:color w:val="292324"/>
        </w:rPr>
      </w:pPr>
      <w:r>
        <w:rPr>
          <w:color w:val="292324"/>
        </w:rPr>
        <w:t>Service,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Installation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and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Access:</w:t>
      </w:r>
    </w:p>
    <w:p w:rsidR="00476539" w:rsidRDefault="00476539" w:rsidP="00476539">
      <w:pPr>
        <w:pStyle w:val="BodyText"/>
        <w:spacing w:before="11"/>
        <w:rPr>
          <w:b/>
          <w:sz w:val="25"/>
        </w:rPr>
      </w:pPr>
    </w:p>
    <w:p w:rsidR="00476539" w:rsidRDefault="00476539" w:rsidP="00476539">
      <w:pPr>
        <w:pStyle w:val="ListParagraph"/>
        <w:numPr>
          <w:ilvl w:val="1"/>
          <w:numId w:val="8"/>
        </w:numPr>
        <w:tabs>
          <w:tab w:val="left" w:pos="1340"/>
        </w:tabs>
        <w:spacing w:line="228" w:lineRule="auto"/>
        <w:ind w:right="140"/>
        <w:contextualSpacing w:val="0"/>
        <w:jc w:val="both"/>
        <w:rPr>
          <w:color w:val="292324"/>
        </w:rPr>
      </w:pPr>
      <w:r>
        <w:rPr>
          <w:b/>
          <w:color w:val="292324"/>
        </w:rPr>
        <w:t xml:space="preserve">Service - </w:t>
      </w:r>
      <w:r>
        <w:rPr>
          <w:color w:val="292324"/>
        </w:rPr>
        <w:t xml:space="preserve">Subject to and in accordance with the terms and conditions of SAF, </w:t>
      </w:r>
      <w:r w:rsidR="0043180D">
        <w:rPr>
          <w:color w:val="292324"/>
        </w:rPr>
        <w:t>WISHNET</w:t>
      </w:r>
      <w:r>
        <w:rPr>
          <w:color w:val="292324"/>
        </w:rPr>
        <w:t xml:space="preserve"> will provide to you at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 xml:space="preserve">your Office/dwelling place within </w:t>
      </w:r>
      <w:r w:rsidR="0043180D">
        <w:rPr>
          <w:color w:val="292324"/>
        </w:rPr>
        <w:t>WISHNET</w:t>
      </w:r>
      <w:r>
        <w:rPr>
          <w:color w:val="292324"/>
        </w:rPr>
        <w:t xml:space="preserve">’S coverage area SPE’s to be connected and installed only by </w:t>
      </w:r>
      <w:r w:rsidR="0043180D">
        <w:rPr>
          <w:color w:val="292324"/>
        </w:rPr>
        <w:t>WISHNET</w:t>
      </w:r>
      <w:r>
        <w:rPr>
          <w:color w:val="292324"/>
          <w:spacing w:val="-47"/>
        </w:rPr>
        <w:t xml:space="preserve"> </w:t>
      </w:r>
      <w:r>
        <w:rPr>
          <w:color w:val="292324"/>
        </w:rPr>
        <w:t xml:space="preserve">or its linked operator, in addition </w:t>
      </w:r>
      <w:r w:rsidR="0043180D">
        <w:rPr>
          <w:color w:val="292324"/>
        </w:rPr>
        <w:t>WISHNET</w:t>
      </w:r>
      <w:r>
        <w:rPr>
          <w:color w:val="292324"/>
        </w:rPr>
        <w:t xml:space="preserve"> will also provide the </w:t>
      </w:r>
      <w:r>
        <w:t xml:space="preserve">services provided by </w:t>
      </w:r>
      <w:r w:rsidR="0043180D">
        <w:t>WISHNET</w:t>
      </w:r>
      <w:r>
        <w:t xml:space="preserve"> and any value</w:t>
      </w:r>
      <w:r>
        <w:rPr>
          <w:spacing w:val="1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directly at</w:t>
      </w:r>
      <w:r>
        <w:rPr>
          <w:spacing w:val="-2"/>
        </w:rPr>
        <w:t xml:space="preserve"> </w:t>
      </w:r>
      <w:r>
        <w:t>the Subscribers</w:t>
      </w:r>
      <w:r>
        <w:rPr>
          <w:spacing w:val="-1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STB.</w:t>
      </w:r>
    </w:p>
    <w:p w:rsidR="00476539" w:rsidRDefault="00476539" w:rsidP="00476539">
      <w:pPr>
        <w:pStyle w:val="BodyText"/>
        <w:spacing w:before="8"/>
        <w:rPr>
          <w:sz w:val="26"/>
        </w:rPr>
      </w:pPr>
    </w:p>
    <w:p w:rsidR="00476539" w:rsidRDefault="00476539" w:rsidP="00476539">
      <w:pPr>
        <w:pStyle w:val="ListParagraph"/>
        <w:numPr>
          <w:ilvl w:val="1"/>
          <w:numId w:val="8"/>
        </w:numPr>
        <w:tabs>
          <w:tab w:val="left" w:pos="1340"/>
        </w:tabs>
        <w:spacing w:line="230" w:lineRule="auto"/>
        <w:ind w:right="136"/>
        <w:contextualSpacing w:val="0"/>
        <w:jc w:val="both"/>
        <w:rPr>
          <w:color w:val="292324"/>
        </w:rPr>
      </w:pPr>
      <w:r>
        <w:rPr>
          <w:b/>
          <w:color w:val="292324"/>
        </w:rPr>
        <w:t xml:space="preserve">Installation and Access - </w:t>
      </w:r>
      <w:r w:rsidR="0043180D">
        <w:rPr>
          <w:color w:val="292324"/>
        </w:rPr>
        <w:t>WISHNET</w:t>
      </w:r>
      <w:r>
        <w:rPr>
          <w:color w:val="292324"/>
        </w:rPr>
        <w:t xml:space="preserve"> will schedule installation visits with you before the Visit is made and you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 xml:space="preserve">will have to have any one </w:t>
      </w:r>
      <w:r>
        <w:t xml:space="preserve">“Permitted Viewing Device” with which STB can be connected. </w:t>
      </w:r>
      <w:r>
        <w:rPr>
          <w:color w:val="292324"/>
        </w:rPr>
        <w:t>You or any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authorized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person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on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behalf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you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must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be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present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your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Office/home/dwelling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place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during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 xml:space="preserve">installation. Upon termination of the Service, you shall be obligated to provide </w:t>
      </w:r>
      <w:r w:rsidR="0043180D">
        <w:rPr>
          <w:color w:val="292324"/>
        </w:rPr>
        <w:t>WISHNET</w:t>
      </w:r>
      <w:r>
        <w:rPr>
          <w:color w:val="292324"/>
        </w:rPr>
        <w:t xml:space="preserve"> with access to your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home/office/dwelling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place to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recover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any/all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its equipments.</w:t>
      </w:r>
    </w:p>
    <w:p w:rsidR="00476539" w:rsidRDefault="00476539" w:rsidP="00476539">
      <w:pPr>
        <w:pStyle w:val="BodyText"/>
        <w:spacing w:before="8"/>
        <w:rPr>
          <w:sz w:val="29"/>
        </w:rPr>
      </w:pPr>
    </w:p>
    <w:p w:rsidR="00476539" w:rsidRDefault="00476539" w:rsidP="00476539">
      <w:pPr>
        <w:pStyle w:val="ListParagraph"/>
        <w:numPr>
          <w:ilvl w:val="1"/>
          <w:numId w:val="8"/>
        </w:numPr>
        <w:tabs>
          <w:tab w:val="left" w:pos="1340"/>
        </w:tabs>
        <w:spacing w:line="230" w:lineRule="auto"/>
        <w:ind w:right="142"/>
        <w:contextualSpacing w:val="0"/>
        <w:jc w:val="both"/>
        <w:rPr>
          <w:b/>
          <w:color w:val="292324"/>
        </w:rPr>
      </w:pPr>
      <w:r>
        <w:rPr>
          <w:color w:val="292324"/>
        </w:rPr>
        <w:t xml:space="preserve">No general or exclusive right to use </w:t>
      </w:r>
      <w:r w:rsidR="0043180D">
        <w:rPr>
          <w:color w:val="292324"/>
        </w:rPr>
        <w:t>WISHNET</w:t>
      </w:r>
      <w:r>
        <w:rPr>
          <w:color w:val="292324"/>
        </w:rPr>
        <w:t xml:space="preserve"> Equipment shall be deemed to have been granted to Customer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by virtue of this SAF unless it is an outright purchase. Viewing Card will always remain the property of</w:t>
      </w:r>
      <w:r>
        <w:rPr>
          <w:color w:val="292324"/>
          <w:spacing w:val="1"/>
        </w:rPr>
        <w:t xml:space="preserve"> </w:t>
      </w:r>
      <w:r w:rsidR="0043180D">
        <w:rPr>
          <w:color w:val="292324"/>
        </w:rPr>
        <w:t>WISHNET</w:t>
      </w:r>
      <w:r>
        <w:rPr>
          <w:color w:val="292324"/>
        </w:rPr>
        <w:t xml:space="preserve">. </w:t>
      </w:r>
      <w:r>
        <w:rPr>
          <w:b/>
          <w:color w:val="292324"/>
        </w:rPr>
        <w:t xml:space="preserve">Any use of </w:t>
      </w:r>
      <w:r w:rsidR="0043180D">
        <w:rPr>
          <w:b/>
          <w:color w:val="292324"/>
        </w:rPr>
        <w:t>WISHNET</w:t>
      </w:r>
      <w:r>
        <w:rPr>
          <w:b/>
          <w:color w:val="292324"/>
        </w:rPr>
        <w:t xml:space="preserve"> Equipment for any purpose other than as a part of Service shall be a breach of</w:t>
      </w:r>
      <w:r>
        <w:rPr>
          <w:b/>
          <w:color w:val="292324"/>
          <w:spacing w:val="1"/>
        </w:rPr>
        <w:t xml:space="preserve"> </w:t>
      </w:r>
      <w:r>
        <w:rPr>
          <w:b/>
          <w:color w:val="292324"/>
        </w:rPr>
        <w:t xml:space="preserve">this Manual of Practice by Customer and shall entitle </w:t>
      </w:r>
      <w:r w:rsidR="0043180D">
        <w:rPr>
          <w:b/>
          <w:color w:val="292324"/>
        </w:rPr>
        <w:t>WISHNET</w:t>
      </w:r>
      <w:r>
        <w:rPr>
          <w:b/>
          <w:color w:val="292324"/>
        </w:rPr>
        <w:t xml:space="preserve"> to immediately disconnect Service and/or,</w:t>
      </w:r>
      <w:r>
        <w:rPr>
          <w:b/>
          <w:color w:val="292324"/>
          <w:spacing w:val="1"/>
        </w:rPr>
        <w:t xml:space="preserve"> </w:t>
      </w:r>
      <w:r>
        <w:rPr>
          <w:b/>
          <w:color w:val="292324"/>
        </w:rPr>
        <w:t>remove</w:t>
      </w:r>
      <w:r>
        <w:rPr>
          <w:b/>
          <w:color w:val="292324"/>
          <w:spacing w:val="-1"/>
        </w:rPr>
        <w:t xml:space="preserve"> </w:t>
      </w:r>
      <w:r w:rsidR="0043180D">
        <w:rPr>
          <w:b/>
          <w:color w:val="292324"/>
        </w:rPr>
        <w:t>WISHNET</w:t>
      </w:r>
      <w:r>
        <w:rPr>
          <w:b/>
          <w:color w:val="292324"/>
        </w:rPr>
        <w:t xml:space="preserve"> Equipment.</w:t>
      </w:r>
    </w:p>
    <w:p w:rsidR="00476539" w:rsidRDefault="00476539" w:rsidP="00476539">
      <w:pPr>
        <w:spacing w:line="230" w:lineRule="auto"/>
        <w:jc w:val="both"/>
        <w:sectPr w:rsidR="00476539" w:rsidSect="00476539">
          <w:headerReference w:type="default" r:id="rId9"/>
          <w:footerReference w:type="default" r:id="rId10"/>
          <w:pgSz w:w="11920" w:h="16840"/>
          <w:pgMar w:top="1020" w:right="580" w:bottom="1380" w:left="460" w:header="753" w:footer="1184" w:gutter="0"/>
          <w:pgNumType w:start="1"/>
          <w:cols w:space="720"/>
        </w:sectPr>
      </w:pPr>
    </w:p>
    <w:p w:rsidR="00476539" w:rsidRDefault="00476539" w:rsidP="00476539">
      <w:pPr>
        <w:pStyle w:val="BodyText"/>
        <w:rPr>
          <w:b/>
          <w:sz w:val="20"/>
        </w:rPr>
      </w:pPr>
    </w:p>
    <w:p w:rsidR="00476539" w:rsidRDefault="00476539" w:rsidP="00476539">
      <w:pPr>
        <w:pStyle w:val="BodyText"/>
        <w:spacing w:before="9"/>
        <w:rPr>
          <w:b/>
          <w:sz w:val="21"/>
        </w:rPr>
      </w:pPr>
    </w:p>
    <w:p w:rsidR="00476539" w:rsidRDefault="0043180D" w:rsidP="00476539">
      <w:pPr>
        <w:pStyle w:val="Heading2"/>
        <w:numPr>
          <w:ilvl w:val="0"/>
          <w:numId w:val="8"/>
        </w:numPr>
        <w:tabs>
          <w:tab w:val="left" w:pos="527"/>
        </w:tabs>
        <w:spacing w:before="55"/>
        <w:ind w:left="526" w:hanging="267"/>
        <w:jc w:val="left"/>
        <w:rPr>
          <w:color w:val="292324"/>
        </w:rPr>
      </w:pPr>
      <w:r>
        <w:rPr>
          <w:color w:val="292324"/>
        </w:rPr>
        <w:t>WISHNET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Support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and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Maintenance</w:t>
      </w:r>
      <w:r w:rsidR="00476539">
        <w:rPr>
          <w:color w:val="292324"/>
          <w:spacing w:val="-1"/>
        </w:rPr>
        <w:t xml:space="preserve"> </w:t>
      </w:r>
      <w:r w:rsidR="00476539">
        <w:rPr>
          <w:color w:val="292324"/>
        </w:rPr>
        <w:t>of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the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Service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in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consonance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with</w:t>
      </w:r>
      <w:r w:rsidR="00476539">
        <w:rPr>
          <w:color w:val="292324"/>
          <w:spacing w:val="-3"/>
        </w:rPr>
        <w:t xml:space="preserve"> </w:t>
      </w:r>
      <w:r w:rsidR="00476539">
        <w:rPr>
          <w:color w:val="292324"/>
        </w:rPr>
        <w:t>QoS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standards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mandated</w:t>
      </w:r>
      <w:r w:rsidR="00476539">
        <w:rPr>
          <w:color w:val="292324"/>
          <w:spacing w:val="-1"/>
        </w:rPr>
        <w:t xml:space="preserve"> </w:t>
      </w:r>
      <w:r w:rsidR="00476539">
        <w:rPr>
          <w:color w:val="292324"/>
        </w:rPr>
        <w:t>by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TRAI:</w:t>
      </w:r>
    </w:p>
    <w:p w:rsidR="00476539" w:rsidRDefault="00476539" w:rsidP="00476539">
      <w:pPr>
        <w:pStyle w:val="BodyText"/>
        <w:spacing w:before="1"/>
        <w:rPr>
          <w:b/>
          <w:sz w:val="26"/>
        </w:rPr>
      </w:pPr>
    </w:p>
    <w:p w:rsidR="00476539" w:rsidRDefault="0043180D" w:rsidP="00476539">
      <w:pPr>
        <w:pStyle w:val="BodyText"/>
        <w:spacing w:before="1" w:line="218" w:lineRule="auto"/>
        <w:ind w:left="980" w:right="156"/>
        <w:jc w:val="both"/>
      </w:pPr>
      <w:r>
        <w:rPr>
          <w:color w:val="292324"/>
        </w:rPr>
        <w:t>WISHNET</w:t>
      </w:r>
      <w:r w:rsidR="00476539">
        <w:rPr>
          <w:color w:val="292324"/>
        </w:rPr>
        <w:t xml:space="preserve"> will provide customer support for use of the Service solely on the SPE. Support will be available on a</w:t>
      </w:r>
      <w:r w:rsidR="00476539">
        <w:rPr>
          <w:color w:val="292324"/>
          <w:spacing w:val="1"/>
        </w:rPr>
        <w:t xml:space="preserve"> </w:t>
      </w:r>
      <w:r w:rsidR="00476539">
        <w:rPr>
          <w:color w:val="292324"/>
        </w:rPr>
        <w:t>commercially</w:t>
      </w:r>
      <w:r w:rsidR="00476539">
        <w:rPr>
          <w:color w:val="292324"/>
          <w:spacing w:val="-1"/>
        </w:rPr>
        <w:t xml:space="preserve"> </w:t>
      </w:r>
      <w:r w:rsidR="00476539">
        <w:rPr>
          <w:color w:val="292324"/>
        </w:rPr>
        <w:t>reasonable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basis</w:t>
      </w:r>
      <w:r w:rsidR="00476539">
        <w:rPr>
          <w:color w:val="292324"/>
          <w:spacing w:val="-1"/>
        </w:rPr>
        <w:t xml:space="preserve"> </w:t>
      </w:r>
      <w:r w:rsidR="00476539">
        <w:rPr>
          <w:color w:val="292324"/>
        </w:rPr>
        <w:t>via</w:t>
      </w:r>
      <w:r w:rsidR="00476539">
        <w:rPr>
          <w:color w:val="292324"/>
          <w:spacing w:val="-1"/>
        </w:rPr>
        <w:t xml:space="preserve"> </w:t>
      </w:r>
      <w:r w:rsidR="00476539">
        <w:rPr>
          <w:color w:val="292324"/>
        </w:rPr>
        <w:t>telephone,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via</w:t>
      </w:r>
      <w:r w:rsidR="00476539">
        <w:rPr>
          <w:color w:val="292324"/>
          <w:spacing w:val="-1"/>
        </w:rPr>
        <w:t xml:space="preserve"> </w:t>
      </w:r>
      <w:r w:rsidR="00476539">
        <w:rPr>
          <w:color w:val="292324"/>
        </w:rPr>
        <w:t>electronic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mail or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at</w:t>
      </w:r>
      <w:r w:rsidR="00476539">
        <w:rPr>
          <w:color w:val="292324"/>
          <w:spacing w:val="-2"/>
        </w:rPr>
        <w:t xml:space="preserve"> </w:t>
      </w:r>
      <w:r w:rsidR="00476539">
        <w:rPr>
          <w:color w:val="292324"/>
        </w:rPr>
        <w:t>the</w:t>
      </w:r>
      <w:r w:rsidR="00476539">
        <w:rPr>
          <w:color w:val="292324"/>
          <w:spacing w:val="-1"/>
        </w:rPr>
        <w:t xml:space="preserve"> </w:t>
      </w:r>
      <w:r>
        <w:rPr>
          <w:color w:val="292324"/>
        </w:rPr>
        <w:t>WISHNET</w:t>
      </w:r>
      <w:r w:rsidR="00476539">
        <w:rPr>
          <w:color w:val="292324"/>
        </w:rPr>
        <w:t xml:space="preserve"> Internet</w:t>
      </w:r>
      <w:r w:rsidR="00476539">
        <w:rPr>
          <w:color w:val="292324"/>
          <w:spacing w:val="-1"/>
        </w:rPr>
        <w:t xml:space="preserve"> </w:t>
      </w:r>
      <w:r w:rsidR="00476539">
        <w:rPr>
          <w:color w:val="292324"/>
        </w:rPr>
        <w:t>Web Site.</w:t>
      </w:r>
    </w:p>
    <w:p w:rsidR="00476539" w:rsidRDefault="00476539" w:rsidP="00476539">
      <w:pPr>
        <w:pStyle w:val="BodyText"/>
        <w:rPr>
          <w:sz w:val="26"/>
        </w:rPr>
      </w:pPr>
    </w:p>
    <w:p w:rsidR="00476539" w:rsidRDefault="00476539" w:rsidP="00476539">
      <w:pPr>
        <w:pStyle w:val="BodyText"/>
        <w:spacing w:line="235" w:lineRule="auto"/>
        <w:ind w:left="980" w:right="137"/>
        <w:jc w:val="both"/>
      </w:pPr>
      <w:r>
        <w:t>Warranty on STBs issued under mandatory schemes of TRAI i.e. is One year from the date of activation of</w:t>
      </w:r>
      <w:r>
        <w:rPr>
          <w:spacing w:val="1"/>
        </w:rPr>
        <w:t xml:space="preserve"> </w:t>
      </w:r>
      <w:r>
        <w:t>STB. However, for STBs issued under outright purchase and special promotional and subsidized schemes of</w:t>
      </w:r>
      <w:r>
        <w:rPr>
          <w:spacing w:val="1"/>
        </w:rPr>
        <w:t xml:space="preserve"> </w:t>
      </w:r>
      <w:r w:rsidR="0043180D">
        <w:t>WISHNET</w:t>
      </w:r>
      <w:r>
        <w:t xml:space="preserve"> Cable, the warranty is for twelve months. No repair and maintenance charges shall be payable by you</w:t>
      </w:r>
      <w:r>
        <w:rPr>
          <w:spacing w:val="1"/>
        </w:rPr>
        <w:t xml:space="preserve"> </w:t>
      </w:r>
      <w:r>
        <w:t>during the warranty period, provided STB has been used in normal working conditions and is not tampered</w:t>
      </w:r>
      <w:r>
        <w:rPr>
          <w:spacing w:val="1"/>
        </w:rPr>
        <w:t xml:space="preserve"> </w:t>
      </w:r>
      <w:r>
        <w:t>with. Warranty shall not extend to any other equipment except STB. During the warranty period the STB will</w:t>
      </w:r>
      <w:r>
        <w:rPr>
          <w:spacing w:val="1"/>
        </w:rPr>
        <w:t xml:space="preserve"> </w:t>
      </w:r>
      <w:r>
        <w:t>be repaired or replaced within 24 hours of receipt of your complaint. Alternative, Rs.100 per visit will be</w:t>
      </w:r>
      <w:r>
        <w:rPr>
          <w:spacing w:val="1"/>
        </w:rPr>
        <w:t xml:space="preserve"> </w:t>
      </w:r>
      <w:r>
        <w:t>charged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visiting</w:t>
      </w:r>
      <w:r>
        <w:rPr>
          <w:spacing w:val="11"/>
        </w:rPr>
        <w:t xml:space="preserve"> </w:t>
      </w:r>
      <w:r>
        <w:t>charges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complaint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repair</w:t>
      </w:r>
      <w:r>
        <w:rPr>
          <w:spacing w:val="10"/>
        </w:rPr>
        <w:t xml:space="preserve"> </w:t>
      </w:r>
      <w:r>
        <w:t>charges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applicable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actual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level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STB.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behalf are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Section.</w:t>
      </w:r>
    </w:p>
    <w:p w:rsidR="00476539" w:rsidRDefault="00476539" w:rsidP="00476539">
      <w:pPr>
        <w:pStyle w:val="BodyText"/>
        <w:spacing w:line="235" w:lineRule="auto"/>
        <w:ind w:left="980" w:right="160"/>
        <w:jc w:val="both"/>
      </w:pPr>
      <w:r>
        <w:t>All STBs are fully compliant with Indian Standards, set by the Bureau of Indian Standards as well as the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DVB(C).</w:t>
      </w:r>
    </w:p>
    <w:p w:rsidR="00476539" w:rsidRDefault="00476539" w:rsidP="00476539">
      <w:pPr>
        <w:pStyle w:val="BodyText"/>
        <w:spacing w:before="8"/>
        <w:rPr>
          <w:sz w:val="19"/>
        </w:rPr>
      </w:pPr>
    </w:p>
    <w:p w:rsidR="00476539" w:rsidRDefault="00476539" w:rsidP="00476539">
      <w:pPr>
        <w:pStyle w:val="Heading2"/>
        <w:numPr>
          <w:ilvl w:val="0"/>
          <w:numId w:val="8"/>
        </w:numPr>
        <w:tabs>
          <w:tab w:val="left" w:pos="473"/>
        </w:tabs>
        <w:spacing w:before="1"/>
        <w:ind w:left="472" w:hanging="213"/>
        <w:jc w:val="left"/>
      </w:pP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STBs</w:t>
      </w:r>
    </w:p>
    <w:p w:rsidR="00476539" w:rsidRDefault="00476539" w:rsidP="00476539">
      <w:pPr>
        <w:pStyle w:val="BodyText"/>
        <w:spacing w:before="8"/>
        <w:rPr>
          <w:b/>
          <w:sz w:val="23"/>
        </w:rPr>
      </w:pPr>
    </w:p>
    <w:p w:rsidR="00476539" w:rsidRDefault="00476539" w:rsidP="00476539">
      <w:pPr>
        <w:pStyle w:val="BodyText"/>
        <w:spacing w:line="254" w:lineRule="auto"/>
        <w:ind w:left="980" w:right="139"/>
        <w:jc w:val="both"/>
      </w:pPr>
      <w:r>
        <w:t xml:space="preserve">To avail of a STB, kindly contact the </w:t>
      </w:r>
      <w:r w:rsidR="0043180D">
        <w:t>WISHNET</w:t>
      </w:r>
      <w:r>
        <w:t xml:space="preserve"> Office nearest to you or your Local cable Operator. Fill up the</w:t>
      </w:r>
      <w:r>
        <w:rPr>
          <w:spacing w:val="1"/>
        </w:rPr>
        <w:t xml:space="preserve"> </w:t>
      </w:r>
      <w:r>
        <w:t>Subscriber Application Form (SAF) with your personal details and the location where the service is to be</w:t>
      </w:r>
      <w:r>
        <w:rPr>
          <w:spacing w:val="1"/>
        </w:rPr>
        <w:t xml:space="preserve"> </w:t>
      </w:r>
      <w:r>
        <w:t>availed</w:t>
      </w:r>
      <w:r>
        <w:rPr>
          <w:spacing w:val="-3"/>
        </w:rPr>
        <w:t xml:space="preserve"> </w:t>
      </w:r>
      <w:r>
        <w:t>at.</w:t>
      </w:r>
      <w:r>
        <w:rPr>
          <w:spacing w:val="-4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STB</w:t>
      </w:r>
      <w:r>
        <w:rPr>
          <w:spacing w:val="-2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money.</w:t>
      </w:r>
    </w:p>
    <w:p w:rsidR="00476539" w:rsidRDefault="00476539" w:rsidP="00476539">
      <w:pPr>
        <w:pStyle w:val="BodyText"/>
        <w:spacing w:before="7"/>
      </w:pPr>
    </w:p>
    <w:p w:rsidR="00476539" w:rsidRDefault="00476539" w:rsidP="00476539">
      <w:pPr>
        <w:pStyle w:val="BodyText"/>
        <w:spacing w:line="261" w:lineRule="auto"/>
        <w:ind w:left="980" w:right="136"/>
        <w:jc w:val="both"/>
      </w:pPr>
      <w:r>
        <w:t>Be sure to carry/submit your address proof and photo identification and ensure that you enroll one mobile</w:t>
      </w:r>
      <w:r>
        <w:rPr>
          <w:spacing w:val="1"/>
        </w:rPr>
        <w:t xml:space="preserve"> </w:t>
      </w:r>
      <w:r>
        <w:t>no. as a registered mobile number, for better communication and regular updates. Email id will also facilitate</w:t>
      </w:r>
      <w:r>
        <w:rPr>
          <w:spacing w:val="-47"/>
        </w:rPr>
        <w:t xml:space="preserve"> </w:t>
      </w:r>
      <w:r>
        <w:t>better service standards. A duplicate copy of the SAF will be issued to you as an acknowledgement copy.</w:t>
      </w:r>
      <w:r>
        <w:rPr>
          <w:spacing w:val="1"/>
        </w:rPr>
        <w:t xml:space="preserve"> </w:t>
      </w:r>
      <w:r>
        <w:t>Kindly</w:t>
      </w:r>
      <w:r>
        <w:rPr>
          <w:spacing w:val="-1"/>
        </w:rPr>
        <w:t xml:space="preserve"> </w:t>
      </w:r>
      <w:r>
        <w:t>quote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 Number 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future correspondence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ups.</w:t>
      </w:r>
    </w:p>
    <w:p w:rsidR="00476539" w:rsidRDefault="00476539" w:rsidP="00476539">
      <w:pPr>
        <w:pStyle w:val="BodyText"/>
        <w:spacing w:before="8"/>
        <w:rPr>
          <w:sz w:val="17"/>
        </w:rPr>
      </w:pPr>
    </w:p>
    <w:p w:rsidR="00476539" w:rsidRDefault="00476539" w:rsidP="00476539">
      <w:pPr>
        <w:pStyle w:val="BodyText"/>
        <w:ind w:left="980"/>
        <w:jc w:val="both"/>
      </w:pPr>
      <w:r w:rsidRPr="00D44641">
        <w:pict>
          <v:rect id="_x0000_s1026" style="position:absolute;left:0;text-align:left;margin-left:283.5pt;margin-top:11.75pt;width:2.45pt;height:.7pt;z-index:251660288;mso-position-horizontal-relative:page" fillcolor="black" stroked="f">
            <w10:wrap anchorx="page"/>
          </v:rect>
        </w:pict>
      </w: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www.wishdigital.co.in</w:t>
        </w:r>
        <w:r>
          <w:rPr>
            <w:color w:val="0000FF"/>
            <w:spacing w:val="-2"/>
          </w:rPr>
          <w:t xml:space="preserve"> </w:t>
        </w:r>
      </w:hyperlink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schemes</w:t>
      </w:r>
    </w:p>
    <w:p w:rsidR="00476539" w:rsidRDefault="00476539" w:rsidP="00476539">
      <w:pPr>
        <w:pStyle w:val="BodyText"/>
        <w:spacing w:before="7"/>
        <w:rPr>
          <w:sz w:val="19"/>
        </w:rPr>
      </w:pPr>
    </w:p>
    <w:p w:rsidR="00476539" w:rsidRDefault="00476539" w:rsidP="00476539">
      <w:pPr>
        <w:pStyle w:val="ListParagraph"/>
        <w:numPr>
          <w:ilvl w:val="0"/>
          <w:numId w:val="8"/>
        </w:numPr>
        <w:tabs>
          <w:tab w:val="left" w:pos="581"/>
        </w:tabs>
        <w:ind w:left="580" w:hanging="323"/>
        <w:contextualSpacing w:val="0"/>
        <w:jc w:val="left"/>
        <w:rPr>
          <w:b/>
        </w:rPr>
      </w:pPr>
      <w:r>
        <w:rPr>
          <w:b/>
          <w:u w:val="thick"/>
        </w:rPr>
        <w:t>Selecting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your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Channels/packages</w:t>
      </w:r>
    </w:p>
    <w:p w:rsidR="00476539" w:rsidRDefault="00476539" w:rsidP="00476539">
      <w:pPr>
        <w:pStyle w:val="BodyText"/>
        <w:spacing w:before="9"/>
        <w:rPr>
          <w:b/>
          <w:sz w:val="18"/>
        </w:rPr>
      </w:pPr>
    </w:p>
    <w:p w:rsidR="00476539" w:rsidRDefault="00476539" w:rsidP="00476539">
      <w:pPr>
        <w:pStyle w:val="BodyText"/>
        <w:spacing w:before="62" w:line="232" w:lineRule="auto"/>
        <w:ind w:left="980" w:right="130"/>
      </w:pPr>
      <w:r>
        <w:t>Now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STB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installed,</w:t>
      </w:r>
      <w:r>
        <w:rPr>
          <w:spacing w:val="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choose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channels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view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accordingly</w:t>
      </w:r>
      <w:r>
        <w:rPr>
          <w:spacing w:val="1"/>
        </w:rPr>
        <w:t xml:space="preserve"> </w:t>
      </w:r>
      <w:r>
        <w:t>decide</w:t>
      </w:r>
      <w:r>
        <w:rPr>
          <w:spacing w:val="-4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monthly</w:t>
      </w:r>
      <w:r>
        <w:rPr>
          <w:spacing w:val="1"/>
        </w:rPr>
        <w:t xml:space="preserve"> </w:t>
      </w:r>
      <w:r>
        <w:t>bill.</w:t>
      </w:r>
    </w:p>
    <w:p w:rsidR="00476539" w:rsidRDefault="00476539" w:rsidP="00476539">
      <w:pPr>
        <w:pStyle w:val="BodyText"/>
        <w:rPr>
          <w:sz w:val="24"/>
        </w:rPr>
      </w:pPr>
    </w:p>
    <w:p w:rsidR="00476539" w:rsidRDefault="00476539" w:rsidP="00476539">
      <w:pPr>
        <w:pStyle w:val="BodyText"/>
        <w:spacing w:before="1" w:line="261" w:lineRule="auto"/>
        <w:ind w:left="980" w:right="130"/>
      </w:pPr>
      <w:r>
        <w:t>You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many</w:t>
      </w:r>
      <w:r>
        <w:rPr>
          <w:spacing w:val="10"/>
        </w:rPr>
        <w:t xml:space="preserve"> </w:t>
      </w:r>
      <w:r>
        <w:t>choices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here,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take</w:t>
      </w:r>
      <w:r>
        <w:rPr>
          <w:spacing w:val="9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family</w:t>
      </w:r>
      <w:r>
        <w:rPr>
          <w:spacing w:val="10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are.</w:t>
      </w:r>
      <w:r>
        <w:rPr>
          <w:spacing w:val="10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can now choose to opt for the Basic Service Tier (BST). The total number of channels that you can avail in the</w:t>
      </w:r>
      <w:r>
        <w:rPr>
          <w:spacing w:val="-47"/>
        </w:rPr>
        <w:t xml:space="preserve"> </w:t>
      </w:r>
      <w:r>
        <w:t>BST is Two hundred channels including mandatory channels of Doordarshan. The BST is Free to Air Package</w:t>
      </w:r>
      <w:r>
        <w:rPr>
          <w:spacing w:val="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pack</w:t>
      </w:r>
      <w:r>
        <w:rPr>
          <w:spacing w:val="-2"/>
        </w:rPr>
        <w:t xml:space="preserve"> </w:t>
      </w:r>
      <w:r>
        <w:t>(Network</w:t>
      </w:r>
      <w:r>
        <w:rPr>
          <w:spacing w:val="-1"/>
        </w:rPr>
        <w:t xml:space="preserve"> </w:t>
      </w:r>
      <w:r>
        <w:t>Capacity Fee)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Rs.130/-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taxes.</w:t>
      </w:r>
    </w:p>
    <w:p w:rsidR="00476539" w:rsidRDefault="00476539" w:rsidP="00476539">
      <w:pPr>
        <w:pStyle w:val="BodyText"/>
        <w:spacing w:before="7"/>
        <w:rPr>
          <w:sz w:val="21"/>
        </w:rPr>
      </w:pPr>
    </w:p>
    <w:p w:rsidR="00476539" w:rsidRDefault="00476539" w:rsidP="00476539">
      <w:pPr>
        <w:pStyle w:val="BodyText"/>
        <w:spacing w:before="1" w:line="252" w:lineRule="auto"/>
        <w:ind w:left="980" w:right="145"/>
        <w:jc w:val="both"/>
      </w:pPr>
      <w:r>
        <w:t xml:space="preserve">You can also skip the BST and directly select any of the packages offered by </w:t>
      </w:r>
      <w:r w:rsidR="0043180D">
        <w:t>WISHNET</w:t>
      </w:r>
      <w:r>
        <w:t xml:space="preserve"> or choose one or more of</w:t>
      </w:r>
      <w:r>
        <w:rPr>
          <w:spacing w:val="1"/>
        </w:rPr>
        <w:t xml:space="preserve"> </w:t>
      </w:r>
      <w:r>
        <w:t>the Pay channels in a la carte mode or as packages or a combination of both at the prices indicated in the</w:t>
      </w:r>
      <w:r>
        <w:rPr>
          <w:spacing w:val="1"/>
        </w:rPr>
        <w:t xml:space="preserve"> </w:t>
      </w:r>
      <w:r>
        <w:t>website.</w:t>
      </w:r>
      <w:r>
        <w:rPr>
          <w:spacing w:val="-1"/>
        </w:rPr>
        <w:t xml:space="preserve"> </w:t>
      </w:r>
      <w:r>
        <w:t>All prices are</w:t>
      </w:r>
      <w:r>
        <w:rPr>
          <w:spacing w:val="-1"/>
        </w:rPr>
        <w:t xml:space="preserve"> </w:t>
      </w:r>
      <w:r>
        <w:t>exclusive of</w:t>
      </w:r>
      <w:r>
        <w:rPr>
          <w:spacing w:val="-1"/>
        </w:rPr>
        <w:t xml:space="preserve"> </w:t>
      </w:r>
      <w:r>
        <w:t>taxes.</w:t>
      </w:r>
    </w:p>
    <w:p w:rsidR="00476539" w:rsidRDefault="00476539" w:rsidP="00476539">
      <w:pPr>
        <w:pStyle w:val="BodyText"/>
        <w:rPr>
          <w:sz w:val="20"/>
        </w:rPr>
      </w:pPr>
    </w:p>
    <w:p w:rsidR="00476539" w:rsidRDefault="00476539" w:rsidP="00476539">
      <w:pPr>
        <w:pStyle w:val="BodyText"/>
        <w:rPr>
          <w:sz w:val="20"/>
        </w:rPr>
      </w:pPr>
    </w:p>
    <w:p w:rsidR="00476539" w:rsidRDefault="00476539" w:rsidP="00476539">
      <w:pPr>
        <w:pStyle w:val="BodyText"/>
        <w:rPr>
          <w:sz w:val="20"/>
        </w:rPr>
      </w:pPr>
    </w:p>
    <w:p w:rsidR="00476539" w:rsidRDefault="00476539" w:rsidP="00476539">
      <w:pPr>
        <w:pStyle w:val="BodyText"/>
        <w:spacing w:before="5"/>
        <w:rPr>
          <w:sz w:val="26"/>
        </w:rPr>
      </w:pPr>
      <w:r w:rsidRPr="00D44641">
        <w:pict>
          <v:group id="_x0000_s1028" style="position:absolute;margin-left:36pt;margin-top:19.15pt;width:523.45pt;height:15.75pt;z-index:-251654144;mso-wrap-distance-left:0;mso-wrap-distance-right:0;mso-position-horizontal-relative:page" coordorigin="720,383" coordsize="10469,315">
            <v:shape id="_x0000_s1029" style="position:absolute;left:720;top:383;width:10469;height:313" coordorigin="720,383" coordsize="10469,313" o:spt="100" adj="0,,0" path="m720,405r10469,m1805,383r,313e" filled="f" strokecolor="gray" strokeweight="2.16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580;top:478;width:132;height:220" filled="f" stroked="f">
              <v:textbox inset="0,0,0,0">
                <w:txbxContent>
                  <w:p w:rsidR="00476539" w:rsidRDefault="00476539" w:rsidP="00476539">
                    <w:pPr>
                      <w:spacing w:line="220" w:lineRule="exact"/>
                      <w:rPr>
                        <w:b/>
                      </w:rPr>
                    </w:pPr>
                    <w:r>
                      <w:rPr>
                        <w:b/>
                        <w:color w:val="F79446"/>
                        <w:w w:val="99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76539" w:rsidRDefault="00476539" w:rsidP="00476539">
      <w:pPr>
        <w:rPr>
          <w:sz w:val="26"/>
        </w:rPr>
        <w:sectPr w:rsidR="00476539">
          <w:headerReference w:type="default" r:id="rId12"/>
          <w:footerReference w:type="default" r:id="rId13"/>
          <w:pgSz w:w="11920" w:h="16840"/>
          <w:pgMar w:top="1260" w:right="580" w:bottom="280" w:left="460" w:header="753" w:footer="0" w:gutter="0"/>
          <w:cols w:space="720"/>
        </w:sectPr>
      </w:pPr>
    </w:p>
    <w:p w:rsidR="00476539" w:rsidRDefault="00476539" w:rsidP="00476539">
      <w:pPr>
        <w:pStyle w:val="BodyText"/>
        <w:spacing w:before="10"/>
        <w:rPr>
          <w:sz w:val="23"/>
        </w:rPr>
      </w:pPr>
    </w:p>
    <w:p w:rsidR="00476539" w:rsidRDefault="0043180D" w:rsidP="00476539">
      <w:pPr>
        <w:pStyle w:val="BodyText"/>
        <w:spacing w:before="55" w:line="252" w:lineRule="auto"/>
        <w:ind w:left="980" w:right="137"/>
        <w:jc w:val="both"/>
      </w:pPr>
      <w:r>
        <w:t>WISHNET</w:t>
      </w:r>
      <w:r w:rsidR="00476539">
        <w:t xml:space="preserve"> shall give you fifteen days prior notice (save and except in cases of natural calamities and reasons</w:t>
      </w:r>
      <w:r w:rsidR="00476539">
        <w:rPr>
          <w:spacing w:val="1"/>
        </w:rPr>
        <w:t xml:space="preserve"> </w:t>
      </w:r>
      <w:r w:rsidR="00476539">
        <w:t>beyond our control), before we take off of the air any channel or discontinue the exhibition of any channel.</w:t>
      </w:r>
      <w:r w:rsidR="00476539">
        <w:rPr>
          <w:spacing w:val="1"/>
        </w:rPr>
        <w:t xml:space="preserve"> </w:t>
      </w:r>
      <w:r w:rsidR="00476539">
        <w:t>The</w:t>
      </w:r>
      <w:r w:rsidR="00476539">
        <w:rPr>
          <w:spacing w:val="-2"/>
        </w:rPr>
        <w:t xml:space="preserve"> </w:t>
      </w:r>
      <w:r w:rsidR="00476539">
        <w:t>notice</w:t>
      </w:r>
      <w:r w:rsidR="00476539">
        <w:rPr>
          <w:spacing w:val="-1"/>
        </w:rPr>
        <w:t xml:space="preserve"> </w:t>
      </w:r>
      <w:r w:rsidR="00476539">
        <w:t>shall</w:t>
      </w:r>
      <w:r w:rsidR="00476539">
        <w:rPr>
          <w:spacing w:val="-1"/>
        </w:rPr>
        <w:t xml:space="preserve"> </w:t>
      </w:r>
      <w:r w:rsidR="00476539">
        <w:t>be</w:t>
      </w:r>
      <w:r w:rsidR="00476539">
        <w:rPr>
          <w:spacing w:val="-2"/>
        </w:rPr>
        <w:t xml:space="preserve"> </w:t>
      </w:r>
      <w:r w:rsidR="00476539">
        <w:t>displayed</w:t>
      </w:r>
      <w:r w:rsidR="00476539">
        <w:rPr>
          <w:spacing w:val="-1"/>
        </w:rPr>
        <w:t xml:space="preserve"> </w:t>
      </w:r>
      <w:r w:rsidR="00476539">
        <w:t>through scrolls</w:t>
      </w:r>
      <w:r w:rsidR="00476539">
        <w:rPr>
          <w:spacing w:val="-1"/>
        </w:rPr>
        <w:t xml:space="preserve"> </w:t>
      </w:r>
      <w:r w:rsidR="00476539">
        <w:t>on</w:t>
      </w:r>
      <w:r w:rsidR="00476539">
        <w:rPr>
          <w:spacing w:val="-1"/>
        </w:rPr>
        <w:t xml:space="preserve"> </w:t>
      </w:r>
      <w:r w:rsidR="00476539">
        <w:t>your TV</w:t>
      </w:r>
      <w:r w:rsidR="00476539">
        <w:rPr>
          <w:spacing w:val="-2"/>
        </w:rPr>
        <w:t xml:space="preserve"> </w:t>
      </w:r>
      <w:r w:rsidR="00476539">
        <w:t>screen.</w:t>
      </w:r>
    </w:p>
    <w:p w:rsidR="00476539" w:rsidRDefault="00476539" w:rsidP="00476539">
      <w:pPr>
        <w:pStyle w:val="BodyText"/>
        <w:spacing w:before="11"/>
        <w:rPr>
          <w:sz w:val="18"/>
        </w:rPr>
      </w:pPr>
    </w:p>
    <w:p w:rsidR="00476539" w:rsidRDefault="00476539" w:rsidP="00476539">
      <w:pPr>
        <w:pStyle w:val="Heading2"/>
        <w:numPr>
          <w:ilvl w:val="0"/>
          <w:numId w:val="8"/>
        </w:numPr>
        <w:tabs>
          <w:tab w:val="left" w:pos="420"/>
        </w:tabs>
        <w:ind w:left="419" w:hanging="303"/>
        <w:jc w:val="left"/>
      </w:pPr>
      <w:r>
        <w:rPr>
          <w:color w:val="292324"/>
        </w:rPr>
        <w:t>Your</w:t>
      </w:r>
      <w:r>
        <w:rPr>
          <w:color w:val="292324"/>
          <w:spacing w:val="-5"/>
        </w:rPr>
        <w:t xml:space="preserve"> </w:t>
      </w:r>
      <w:r>
        <w:rPr>
          <w:color w:val="292324"/>
        </w:rPr>
        <w:t>Obligations:</w:t>
      </w:r>
    </w:p>
    <w:p w:rsidR="00476539" w:rsidRDefault="00476539" w:rsidP="00476539">
      <w:pPr>
        <w:pStyle w:val="BodyText"/>
        <w:spacing w:before="7"/>
        <w:rPr>
          <w:b/>
          <w:sz w:val="19"/>
        </w:rPr>
      </w:pP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1"/>
        <w:contextualSpacing w:val="0"/>
        <w:jc w:val="left"/>
      </w:pP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dues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bills</w:t>
      </w: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90" w:line="235" w:lineRule="auto"/>
        <w:ind w:right="234" w:hanging="518"/>
        <w:contextualSpacing w:val="0"/>
        <w:jc w:val="left"/>
      </w:pP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STB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VC</w:t>
      </w:r>
      <w:r>
        <w:rPr>
          <w:spacing w:val="-1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STB,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 w:rsidR="0043180D">
        <w:t>WISHNET</w:t>
      </w:r>
      <w:r>
        <w:t>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network and</w:t>
      </w:r>
      <w:r>
        <w:rPr>
          <w:spacing w:val="-1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in the 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subscriber.</w:t>
      </w: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92" w:line="235" w:lineRule="auto"/>
        <w:ind w:right="1001" w:hanging="568"/>
        <w:contextualSpacing w:val="0"/>
        <w:jc w:val="left"/>
      </w:pP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STB/VC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3180D">
        <w:t>WISHNET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intimate</w:t>
      </w:r>
      <w:r>
        <w:rPr>
          <w:spacing w:val="-1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 xml:space="preserve">to </w:t>
      </w:r>
      <w:r w:rsidR="0043180D">
        <w:t>WISHNET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misplacement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VC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or without</w:t>
      </w:r>
      <w:r>
        <w:rPr>
          <w:spacing w:val="-1"/>
        </w:rPr>
        <w:t xml:space="preserve"> </w:t>
      </w:r>
      <w:r>
        <w:t>STB.</w:t>
      </w: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93" w:line="235" w:lineRule="auto"/>
        <w:ind w:right="721" w:hanging="568"/>
        <w:contextualSpacing w:val="0"/>
        <w:jc w:val="left"/>
      </w:pP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use,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STB</w:t>
      </w:r>
      <w:r>
        <w:rPr>
          <w:spacing w:val="-3"/>
        </w:rPr>
        <w:t xml:space="preserve"> </w:t>
      </w:r>
      <w:r>
        <w:t>(except</w:t>
      </w:r>
      <w:r>
        <w:rPr>
          <w:spacing w:val="-3"/>
        </w:rPr>
        <w:t xml:space="preserve"> </w:t>
      </w:r>
      <w:r>
        <w:t>TV/PVD)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3180D">
        <w:t>WISHNET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installed,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decoding,</w:t>
      </w:r>
      <w:r>
        <w:rPr>
          <w:spacing w:val="-2"/>
        </w:rPr>
        <w:t xml:space="preserve"> </w:t>
      </w:r>
      <w:r>
        <w:t>receiving,</w:t>
      </w:r>
      <w:r>
        <w:rPr>
          <w:spacing w:val="-46"/>
        </w:rPr>
        <w:t xml:space="preserve"> </w:t>
      </w:r>
      <w:r>
        <w:t>recording</w:t>
      </w:r>
      <w:r>
        <w:rPr>
          <w:spacing w:val="-1"/>
        </w:rPr>
        <w:t xml:space="preserve"> </w:t>
      </w:r>
      <w:r>
        <w:t>equipment(s)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 the equipment</w:t>
      </w:r>
      <w:r>
        <w:rPr>
          <w:spacing w:val="-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 w:rsidR="0043180D">
        <w:t>WISHNET</w:t>
      </w: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80"/>
        </w:tabs>
        <w:spacing w:before="88" w:line="252" w:lineRule="auto"/>
        <w:ind w:right="140" w:hanging="518"/>
        <w:contextualSpacing w:val="0"/>
        <w:jc w:val="both"/>
      </w:pPr>
      <w:r>
        <w:t>To keep STB/VC in good working condition, repair, replace STB from any agents or agencies authorized or</w:t>
      </w:r>
      <w:r>
        <w:rPr>
          <w:spacing w:val="1"/>
        </w:rPr>
        <w:t xml:space="preserve"> </w:t>
      </w:r>
      <w:r>
        <w:t xml:space="preserve">nominated by </w:t>
      </w:r>
      <w:r w:rsidR="0043180D">
        <w:t>WISHNET</w:t>
      </w:r>
      <w:r>
        <w:t xml:space="preserve"> and not to remove or shift STB/VC from the subscribers premises, without written</w:t>
      </w:r>
      <w:r>
        <w:rPr>
          <w:spacing w:val="1"/>
        </w:rPr>
        <w:t xml:space="preserve"> </w:t>
      </w:r>
      <w:r>
        <w:t>consent of</w:t>
      </w:r>
      <w:r>
        <w:rPr>
          <w:spacing w:val="-1"/>
        </w:rPr>
        <w:t xml:space="preserve"> </w:t>
      </w:r>
      <w:r w:rsidR="0043180D">
        <w:t>WISHNET</w:t>
      </w: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80"/>
        </w:tabs>
        <w:spacing w:before="81" w:line="261" w:lineRule="auto"/>
        <w:ind w:right="137" w:hanging="568"/>
        <w:contextualSpacing w:val="0"/>
        <w:jc w:val="both"/>
      </w:pPr>
      <w:r>
        <w:t>Not to replace, sell, assign, pledge, mortgage, lend, underlet, shift, remove, exchange, modify, alter, misuse</w:t>
      </w:r>
      <w:r>
        <w:rPr>
          <w:spacing w:val="1"/>
        </w:rPr>
        <w:t xml:space="preserve"> </w:t>
      </w:r>
      <w:r>
        <w:t>or tamper with the STB including the seal (see to prevent opening of STB) and VC. Any such act by the</w:t>
      </w:r>
      <w:r>
        <w:rPr>
          <w:spacing w:val="1"/>
        </w:rPr>
        <w:t xml:space="preserve"> </w:t>
      </w:r>
      <w:r>
        <w:t>subscriber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construed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wilful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omission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/or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subscriber</w:t>
      </w:r>
      <w:r>
        <w:rPr>
          <w:spacing w:val="-1"/>
        </w:rPr>
        <w:t xml:space="preserve"> </w:t>
      </w:r>
      <w:r>
        <w:t>in addition to</w:t>
      </w:r>
      <w:r>
        <w:rPr>
          <w:spacing w:val="-1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obligation 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80"/>
        </w:tabs>
        <w:spacing w:before="13"/>
        <w:ind w:hanging="618"/>
        <w:contextualSpacing w:val="0"/>
        <w:jc w:val="both"/>
      </w:pP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assistance,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 w:rsidR="0043180D">
        <w:t>WISHNET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terms.</w:t>
      </w: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80"/>
        </w:tabs>
        <w:spacing w:before="92" w:line="252" w:lineRule="auto"/>
        <w:ind w:right="140" w:hanging="668"/>
        <w:contextualSpacing w:val="0"/>
        <w:jc w:val="both"/>
      </w:pPr>
      <w:r>
        <w:t>Not to indulge in piracy or activities, which has the effect of, or which shall result into, infringement and</w:t>
      </w:r>
      <w:r>
        <w:rPr>
          <w:spacing w:val="1"/>
        </w:rPr>
        <w:t xml:space="preserve"> </w:t>
      </w:r>
      <w:r>
        <w:t xml:space="preserve">violation of trade mark and copyright of </w:t>
      </w:r>
      <w:r w:rsidR="0043180D">
        <w:t>WISHNET</w:t>
      </w:r>
      <w:r>
        <w:t>, broadcaster, transmitter or any other person associated with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transmission</w:t>
      </w: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80"/>
        </w:tabs>
        <w:spacing w:before="32"/>
        <w:ind w:hanging="563"/>
        <w:contextualSpacing w:val="0"/>
        <w:jc w:val="both"/>
      </w:pP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distribute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redistribute</w:t>
      </w:r>
      <w:r>
        <w:rPr>
          <w:spacing w:val="-4"/>
        </w:rPr>
        <w:t xml:space="preserve"> </w:t>
      </w:r>
      <w:r>
        <w:t>signals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subscribers</w:t>
      </w:r>
      <w:r>
        <w:rPr>
          <w:spacing w:val="-4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neighbouring</w:t>
      </w:r>
      <w:r>
        <w:rPr>
          <w:spacing w:val="-6"/>
        </w:rPr>
        <w:t xml:space="preserve"> </w:t>
      </w:r>
      <w:r>
        <w:t>premises</w:t>
      </w: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88" w:line="235" w:lineRule="auto"/>
        <w:ind w:right="1446" w:hanging="512"/>
        <w:contextualSpacing w:val="0"/>
        <w:jc w:val="left"/>
      </w:pPr>
      <w:r>
        <w:t>Intimate</w:t>
      </w:r>
      <w:r>
        <w:rPr>
          <w:spacing w:val="-4"/>
        </w:rPr>
        <w:t xml:space="preserve"> </w:t>
      </w:r>
      <w:r w:rsidR="0043180D">
        <w:t>WISHNET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/statement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subscription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/charges,</w:t>
      </w:r>
      <w:r>
        <w:rPr>
          <w:spacing w:val="-4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discrepancies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billing</w:t>
      </w: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92" w:line="232" w:lineRule="auto"/>
        <w:ind w:right="611" w:hanging="563"/>
        <w:contextualSpacing w:val="0"/>
        <w:jc w:val="left"/>
      </w:pPr>
      <w:r>
        <w:t>Subscriber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entitle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assign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liabilities</w:t>
      </w:r>
      <w:r>
        <w:rPr>
          <w:spacing w:val="-2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herein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4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person /party</w:t>
      </w:r>
      <w:r>
        <w:rPr>
          <w:spacing w:val="-1"/>
        </w:rPr>
        <w:t xml:space="preserve"> </w:t>
      </w:r>
      <w:r>
        <w:t>under any</w:t>
      </w:r>
      <w:r>
        <w:rPr>
          <w:spacing w:val="-2"/>
        </w:rPr>
        <w:t xml:space="preserve"> </w:t>
      </w:r>
      <w:r>
        <w:t>circumstances,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prior permission of</w:t>
      </w:r>
      <w:r>
        <w:rPr>
          <w:spacing w:val="-2"/>
        </w:rPr>
        <w:t xml:space="preserve"> </w:t>
      </w:r>
      <w:r w:rsidR="0043180D">
        <w:t>WISHNET</w:t>
      </w: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79"/>
          <w:tab w:val="left" w:pos="980"/>
        </w:tabs>
        <w:spacing w:before="44"/>
        <w:ind w:hanging="614"/>
        <w:contextualSpacing w:val="0"/>
        <w:jc w:val="left"/>
      </w:pP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STB</w:t>
      </w:r>
      <w:r>
        <w:rPr>
          <w:spacing w:val="-3"/>
        </w:rPr>
        <w:t xml:space="preserve"> </w:t>
      </w:r>
      <w:r>
        <w:t>/VC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="0043180D">
        <w:t>WISHNET</w:t>
      </w:r>
      <w:r>
        <w:t>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 party,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condition</w:t>
      </w: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80"/>
        </w:tabs>
        <w:spacing w:before="89" w:line="252" w:lineRule="auto"/>
        <w:ind w:right="140" w:hanging="664"/>
        <w:contextualSpacing w:val="0"/>
        <w:jc w:val="both"/>
      </w:pP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subscriber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subscriber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assignable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transferable by him in favour of a third party. Any transfer or assignment effected in contravention of the</w:t>
      </w:r>
      <w:r>
        <w:rPr>
          <w:spacing w:val="1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absolve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subscriber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obligation/</w:t>
      </w:r>
      <w:r>
        <w:rPr>
          <w:spacing w:val="-1"/>
        </w:rPr>
        <w:t xml:space="preserve"> </w:t>
      </w:r>
      <w:r>
        <w:t>liabilities</w:t>
      </w:r>
    </w:p>
    <w:p w:rsidR="00476539" w:rsidRDefault="00476539" w:rsidP="00476539">
      <w:pPr>
        <w:pStyle w:val="ListParagraph"/>
        <w:numPr>
          <w:ilvl w:val="0"/>
          <w:numId w:val="7"/>
        </w:numPr>
        <w:tabs>
          <w:tab w:val="left" w:pos="980"/>
        </w:tabs>
        <w:spacing w:before="83" w:line="235" w:lineRule="auto"/>
        <w:ind w:right="615" w:hanging="662"/>
        <w:contextualSpacing w:val="0"/>
        <w:jc w:val="both"/>
      </w:pPr>
      <w:r>
        <w:t>Responsible for payment of all taxes, levies or charges, penalties, damage set etc. imposed or under any</w:t>
      </w:r>
      <w:r>
        <w:rPr>
          <w:spacing w:val="-48"/>
        </w:rPr>
        <w:t xml:space="preserve"> </w:t>
      </w:r>
      <w:r>
        <w:t>statute,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time being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force.</w:t>
      </w:r>
    </w:p>
    <w:p w:rsidR="00476539" w:rsidRDefault="00476539" w:rsidP="00476539">
      <w:pPr>
        <w:pStyle w:val="BodyText"/>
        <w:spacing w:before="6"/>
        <w:rPr>
          <w:sz w:val="19"/>
        </w:rPr>
      </w:pPr>
    </w:p>
    <w:p w:rsidR="00476539" w:rsidRDefault="00476539" w:rsidP="00476539">
      <w:pPr>
        <w:pStyle w:val="Heading2"/>
        <w:numPr>
          <w:ilvl w:val="0"/>
          <w:numId w:val="6"/>
        </w:numPr>
        <w:tabs>
          <w:tab w:val="left" w:pos="641"/>
        </w:tabs>
        <w:ind w:hanging="383"/>
      </w:pPr>
      <w:r>
        <w:rPr>
          <w:color w:val="292324"/>
        </w:rPr>
        <w:t>Your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Warranties,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Representations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and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Indemnifications:</w:t>
      </w:r>
    </w:p>
    <w:p w:rsidR="00476539" w:rsidRDefault="00476539" w:rsidP="00476539">
      <w:pPr>
        <w:pStyle w:val="BodyText"/>
        <w:rPr>
          <w:b/>
          <w:sz w:val="26"/>
        </w:rPr>
      </w:pPr>
    </w:p>
    <w:p w:rsidR="00476539" w:rsidRDefault="00476539" w:rsidP="00476539">
      <w:pPr>
        <w:pStyle w:val="ListParagraph"/>
        <w:numPr>
          <w:ilvl w:val="1"/>
          <w:numId w:val="6"/>
        </w:numPr>
        <w:tabs>
          <w:tab w:val="left" w:pos="1340"/>
        </w:tabs>
        <w:spacing w:before="1" w:line="225" w:lineRule="auto"/>
        <w:ind w:right="140"/>
        <w:contextualSpacing w:val="0"/>
        <w:jc w:val="both"/>
      </w:pPr>
      <w:r>
        <w:rPr>
          <w:b/>
          <w:color w:val="292324"/>
        </w:rPr>
        <w:t xml:space="preserve">Warranties and Representations. </w:t>
      </w:r>
      <w:r>
        <w:rPr>
          <w:color w:val="292324"/>
        </w:rPr>
        <w:t>You warrant, and represent that: you are a major; you will use the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Service only in accordance with this Manual of Practice; you will make all payments required herein, and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you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are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lawful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resident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India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or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an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Indian citizen.</w:t>
      </w:r>
    </w:p>
    <w:p w:rsidR="00476539" w:rsidRDefault="00476539" w:rsidP="00476539">
      <w:pPr>
        <w:pStyle w:val="ListParagraph"/>
        <w:numPr>
          <w:ilvl w:val="1"/>
          <w:numId w:val="6"/>
        </w:numPr>
        <w:tabs>
          <w:tab w:val="left" w:pos="1340"/>
        </w:tabs>
        <w:spacing w:before="51" w:line="228" w:lineRule="auto"/>
        <w:ind w:right="136"/>
        <w:contextualSpacing w:val="0"/>
        <w:jc w:val="both"/>
      </w:pPr>
      <w:r>
        <w:rPr>
          <w:b/>
          <w:color w:val="292324"/>
        </w:rPr>
        <w:t>Indemnification:</w:t>
      </w:r>
      <w:r>
        <w:rPr>
          <w:b/>
          <w:color w:val="292324"/>
          <w:spacing w:val="1"/>
        </w:rPr>
        <w:t xml:space="preserve"> </w:t>
      </w:r>
      <w:r>
        <w:rPr>
          <w:color w:val="292324"/>
        </w:rPr>
        <w:t>You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agree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to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Indemnify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and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hold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harmless</w:t>
      </w:r>
      <w:r>
        <w:rPr>
          <w:color w:val="292324"/>
          <w:spacing w:val="1"/>
        </w:rPr>
        <w:t xml:space="preserve"> </w:t>
      </w:r>
      <w:r w:rsidR="0043180D">
        <w:rPr>
          <w:color w:val="292324"/>
        </w:rPr>
        <w:t>WISHNET</w:t>
      </w:r>
      <w:r>
        <w:rPr>
          <w:color w:val="292324"/>
        </w:rPr>
        <w:t>’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(Its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affiliates,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subsidiaries,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shareholders, officers’, directors, employees, contractors, agents and representatives) (together “</w:t>
      </w:r>
      <w:r w:rsidR="0043180D">
        <w:rPr>
          <w:color w:val="292324"/>
        </w:rPr>
        <w:t>WISHNET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 xml:space="preserve">indemnified Entitles”) against any Cost, claim, liability or expense any of the </w:t>
      </w:r>
      <w:r w:rsidR="0043180D">
        <w:rPr>
          <w:color w:val="292324"/>
        </w:rPr>
        <w:t>WISHNET</w:t>
      </w:r>
      <w:r>
        <w:rPr>
          <w:color w:val="292324"/>
        </w:rPr>
        <w:t>) Indemnified Entitles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Incur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as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result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or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arising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out of.</w:t>
      </w:r>
    </w:p>
    <w:p w:rsidR="00476539" w:rsidRDefault="00476539" w:rsidP="00476539">
      <w:pPr>
        <w:pStyle w:val="ListParagraph"/>
        <w:numPr>
          <w:ilvl w:val="2"/>
          <w:numId w:val="6"/>
        </w:numPr>
        <w:tabs>
          <w:tab w:val="left" w:pos="1580"/>
        </w:tabs>
        <w:spacing w:before="9" w:line="267" w:lineRule="exact"/>
        <w:contextualSpacing w:val="0"/>
        <w:jc w:val="both"/>
      </w:pPr>
      <w:r>
        <w:rPr>
          <w:color w:val="292324"/>
        </w:rPr>
        <w:t>Your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breach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this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Manual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Practice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or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your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warranties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and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representations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made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herein;</w:t>
      </w:r>
    </w:p>
    <w:p w:rsidR="00476539" w:rsidRDefault="00476539" w:rsidP="00476539">
      <w:pPr>
        <w:pStyle w:val="ListParagraph"/>
        <w:numPr>
          <w:ilvl w:val="2"/>
          <w:numId w:val="6"/>
        </w:numPr>
        <w:tabs>
          <w:tab w:val="left" w:pos="1620"/>
        </w:tabs>
        <w:spacing w:line="267" w:lineRule="exact"/>
        <w:ind w:left="1619" w:hanging="282"/>
        <w:contextualSpacing w:val="0"/>
        <w:jc w:val="both"/>
      </w:pPr>
      <w:r>
        <w:rPr>
          <w:color w:val="292324"/>
        </w:rPr>
        <w:t>Your</w:t>
      </w:r>
      <w:r>
        <w:rPr>
          <w:color w:val="292324"/>
          <w:spacing w:val="-5"/>
        </w:rPr>
        <w:t xml:space="preserve"> </w:t>
      </w:r>
      <w:r>
        <w:rPr>
          <w:color w:val="292324"/>
        </w:rPr>
        <w:t>willful,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negligent,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tortuous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or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criminal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acts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or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omissions;</w:t>
      </w:r>
    </w:p>
    <w:p w:rsidR="00476539" w:rsidRDefault="00476539" w:rsidP="00476539">
      <w:pPr>
        <w:spacing w:line="267" w:lineRule="exact"/>
        <w:jc w:val="both"/>
        <w:sectPr w:rsidR="00476539">
          <w:headerReference w:type="default" r:id="rId14"/>
          <w:footerReference w:type="default" r:id="rId15"/>
          <w:pgSz w:w="11920" w:h="16840"/>
          <w:pgMar w:top="1260" w:right="580" w:bottom="1200" w:left="460" w:header="753" w:footer="1014" w:gutter="0"/>
          <w:pgNumType w:start="3"/>
          <w:cols w:space="720"/>
        </w:sectPr>
      </w:pPr>
    </w:p>
    <w:p w:rsidR="00476539" w:rsidRDefault="00476539" w:rsidP="00476539">
      <w:pPr>
        <w:pStyle w:val="BodyText"/>
        <w:spacing w:before="11"/>
        <w:rPr>
          <w:sz w:val="19"/>
        </w:rPr>
      </w:pPr>
    </w:p>
    <w:p w:rsidR="00476539" w:rsidRDefault="00476539" w:rsidP="00476539">
      <w:pPr>
        <w:pStyle w:val="ListParagraph"/>
        <w:numPr>
          <w:ilvl w:val="2"/>
          <w:numId w:val="6"/>
        </w:numPr>
        <w:tabs>
          <w:tab w:val="left" w:pos="1680"/>
        </w:tabs>
        <w:spacing w:before="55"/>
        <w:ind w:left="1679" w:hanging="342"/>
        <w:contextualSpacing w:val="0"/>
        <w:jc w:val="both"/>
      </w:pPr>
      <w:r>
        <w:rPr>
          <w:color w:val="292324"/>
        </w:rPr>
        <w:t>Any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Improper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use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your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password,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name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or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user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name;</w:t>
      </w:r>
    </w:p>
    <w:p w:rsidR="00476539" w:rsidRDefault="00476539" w:rsidP="00476539">
      <w:pPr>
        <w:pStyle w:val="ListParagraph"/>
        <w:numPr>
          <w:ilvl w:val="2"/>
          <w:numId w:val="6"/>
        </w:numPr>
        <w:tabs>
          <w:tab w:val="left" w:pos="1682"/>
        </w:tabs>
        <w:spacing w:before="48" w:line="230" w:lineRule="auto"/>
        <w:ind w:left="1340" w:right="141" w:firstLine="0"/>
        <w:contextualSpacing w:val="0"/>
        <w:jc w:val="both"/>
      </w:pPr>
      <w:r>
        <w:rPr>
          <w:color w:val="292324"/>
        </w:rPr>
        <w:t>Your violation of any third party rights. In the event of any claim, which, if true, would be subject to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 xml:space="preserve">Indemnification hereunder, </w:t>
      </w:r>
      <w:r w:rsidR="0043180D">
        <w:rPr>
          <w:color w:val="292324"/>
        </w:rPr>
        <w:t>WISHNET</w:t>
      </w:r>
      <w:r>
        <w:rPr>
          <w:color w:val="292324"/>
        </w:rPr>
        <w:t xml:space="preserve"> and/or the affected </w:t>
      </w:r>
      <w:r w:rsidR="0043180D">
        <w:rPr>
          <w:color w:val="292324"/>
        </w:rPr>
        <w:t>WISHNET</w:t>
      </w:r>
      <w:r>
        <w:rPr>
          <w:color w:val="292324"/>
        </w:rPr>
        <w:t xml:space="preserve"> Indemnified parties shall notify you and you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shall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cooperate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in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their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defence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your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sole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Cost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and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defence.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As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part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your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Indemnification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 xml:space="preserve">obligations, you agree to reimburse </w:t>
      </w:r>
      <w:r w:rsidR="0043180D">
        <w:rPr>
          <w:color w:val="292324"/>
        </w:rPr>
        <w:t>WISHNET</w:t>
      </w:r>
      <w:r>
        <w:rPr>
          <w:color w:val="292324"/>
        </w:rPr>
        <w:t xml:space="preserve"> for any Costs It Incurs, Including investigation expenses, due to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complaints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filed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regarding your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activity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(or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activity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for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which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you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are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responsible)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using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the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Service.</w:t>
      </w:r>
    </w:p>
    <w:p w:rsidR="00476539" w:rsidRDefault="00476539" w:rsidP="00476539">
      <w:pPr>
        <w:pStyle w:val="BodyText"/>
        <w:spacing w:before="3"/>
      </w:pPr>
    </w:p>
    <w:p w:rsidR="00476539" w:rsidRDefault="00476539" w:rsidP="00476539">
      <w:pPr>
        <w:pStyle w:val="Heading2"/>
        <w:numPr>
          <w:ilvl w:val="0"/>
          <w:numId w:val="6"/>
        </w:numPr>
        <w:tabs>
          <w:tab w:val="left" w:pos="521"/>
        </w:tabs>
        <w:ind w:left="520" w:hanging="263"/>
      </w:pPr>
      <w:r>
        <w:rPr>
          <w:color w:val="292324"/>
        </w:rPr>
        <w:t>Your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Privacy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and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Personal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Information:</w:t>
      </w:r>
    </w:p>
    <w:p w:rsidR="00476539" w:rsidRDefault="00476539" w:rsidP="00476539">
      <w:pPr>
        <w:pStyle w:val="BodyText"/>
        <w:rPr>
          <w:b/>
          <w:sz w:val="26"/>
        </w:rPr>
      </w:pPr>
    </w:p>
    <w:p w:rsidR="00476539" w:rsidRDefault="00476539" w:rsidP="00476539">
      <w:pPr>
        <w:pStyle w:val="BodyText"/>
        <w:spacing w:before="1" w:line="218" w:lineRule="auto"/>
        <w:ind w:left="980" w:right="130"/>
      </w:pPr>
      <w:r>
        <w:rPr>
          <w:color w:val="292324"/>
        </w:rPr>
        <w:t>We consider your privacy to be very important and we assure you that your personal details will not be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shared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with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anyone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outside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except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as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and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when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desired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by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Government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and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other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statutory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authorities.</w:t>
      </w:r>
    </w:p>
    <w:p w:rsidR="00476539" w:rsidRDefault="00476539" w:rsidP="00476539">
      <w:pPr>
        <w:pStyle w:val="BodyText"/>
      </w:pPr>
    </w:p>
    <w:p w:rsidR="00476539" w:rsidRDefault="00476539" w:rsidP="00476539">
      <w:pPr>
        <w:pStyle w:val="Heading2"/>
        <w:numPr>
          <w:ilvl w:val="0"/>
          <w:numId w:val="6"/>
        </w:numPr>
        <w:tabs>
          <w:tab w:val="left" w:pos="480"/>
        </w:tabs>
        <w:ind w:left="479" w:hanging="222"/>
      </w:pPr>
      <w:r>
        <w:rPr>
          <w:color w:val="292324"/>
        </w:rPr>
        <w:t>Disclaimers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and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Limitation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-3"/>
        </w:rPr>
        <w:t xml:space="preserve"> </w:t>
      </w:r>
      <w:r w:rsidR="0043180D">
        <w:rPr>
          <w:color w:val="292324"/>
        </w:rPr>
        <w:t>WISHNET</w:t>
      </w:r>
      <w:r>
        <w:rPr>
          <w:color w:val="292324"/>
        </w:rPr>
        <w:t>’S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Liability:</w:t>
      </w:r>
    </w:p>
    <w:p w:rsidR="00476539" w:rsidRDefault="00476539" w:rsidP="00476539">
      <w:pPr>
        <w:pStyle w:val="BodyText"/>
        <w:spacing w:before="1"/>
        <w:rPr>
          <w:b/>
          <w:sz w:val="26"/>
        </w:rPr>
      </w:pPr>
    </w:p>
    <w:p w:rsidR="00476539" w:rsidRDefault="00476539" w:rsidP="00476539">
      <w:pPr>
        <w:pStyle w:val="ListParagraph"/>
        <w:numPr>
          <w:ilvl w:val="1"/>
          <w:numId w:val="6"/>
        </w:numPr>
        <w:tabs>
          <w:tab w:val="left" w:pos="1273"/>
        </w:tabs>
        <w:spacing w:before="1" w:line="218" w:lineRule="auto"/>
        <w:ind w:left="980" w:right="141" w:firstLine="0"/>
        <w:contextualSpacing w:val="0"/>
        <w:jc w:val="both"/>
      </w:pPr>
      <w:r>
        <w:rPr>
          <w:color w:val="292324"/>
        </w:rPr>
        <w:t>YOU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EXPRESSLY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UNDERSTAND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AND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AGREE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THAT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THE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SERVICES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PROVIDED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BY</w:t>
      </w:r>
      <w:r>
        <w:rPr>
          <w:color w:val="292324"/>
          <w:spacing w:val="1"/>
        </w:rPr>
        <w:t xml:space="preserve"> </w:t>
      </w:r>
      <w:r w:rsidR="0043180D">
        <w:rPr>
          <w:color w:val="292324"/>
        </w:rPr>
        <w:t>WISHNET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ARE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NOT</w:t>
      </w:r>
      <w:r>
        <w:rPr>
          <w:color w:val="292324"/>
          <w:spacing w:val="-47"/>
        </w:rPr>
        <w:t xml:space="preserve"> </w:t>
      </w:r>
      <w:r>
        <w:rPr>
          <w:color w:val="292324"/>
        </w:rPr>
        <w:t>GUARANTEED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TO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BE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ERROR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FREE,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UNINTERRUPTED,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‘SECURE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OR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ALWAYS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AVAILABLE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OR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AVAILABLE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WITH</w:t>
      </w:r>
    </w:p>
    <w:p w:rsidR="00476539" w:rsidRDefault="00476539" w:rsidP="00476539">
      <w:pPr>
        <w:pStyle w:val="BodyText"/>
        <w:spacing w:before="49" w:line="216" w:lineRule="auto"/>
        <w:ind w:left="980" w:right="141"/>
        <w:jc w:val="both"/>
      </w:pPr>
      <w:r>
        <w:rPr>
          <w:color w:val="292324"/>
        </w:rPr>
        <w:t xml:space="preserve">SUFFICIENT CAPACITY; YOU HEREBY EXPRESSLY AGREE THAT THE USE OF THE SERVICE PROVIDED BY </w:t>
      </w:r>
      <w:r w:rsidR="0043180D">
        <w:rPr>
          <w:color w:val="292324"/>
        </w:rPr>
        <w:t>WISHNET</w:t>
      </w:r>
      <w:r>
        <w:rPr>
          <w:color w:val="292324"/>
        </w:rPr>
        <w:t xml:space="preserve"> IS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AT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YOUR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SOLE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RISK.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ANY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AND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ALL</w:t>
      </w:r>
      <w:r>
        <w:rPr>
          <w:color w:val="292324"/>
          <w:spacing w:val="-2"/>
        </w:rPr>
        <w:t xml:space="preserve"> </w:t>
      </w:r>
      <w:r w:rsidR="0043180D">
        <w:rPr>
          <w:color w:val="292324"/>
        </w:rPr>
        <w:t>WISHNET</w:t>
      </w:r>
      <w:r>
        <w:rPr>
          <w:color w:val="292324"/>
        </w:rPr>
        <w:t xml:space="preserve"> SERVICES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AND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PRODUCTS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ARE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PROVIDED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“AS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IS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AND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AS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AVAILABLE”</w:t>
      </w:r>
    </w:p>
    <w:p w:rsidR="00476539" w:rsidRDefault="00476539" w:rsidP="00476539">
      <w:pPr>
        <w:pStyle w:val="BodyText"/>
        <w:spacing w:before="51" w:line="228" w:lineRule="auto"/>
        <w:ind w:left="980" w:right="141"/>
        <w:jc w:val="both"/>
      </w:pPr>
      <w:r>
        <w:rPr>
          <w:color w:val="292324"/>
        </w:rPr>
        <w:t>WITHOUT WARRANTIES OF ANY KIND, EITHER EXPRESSED OR IMPLIED INCLUDING WITHOUT LIMITATION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WARRANTIES OF TITLE, NON-INFRINGEMENT, MERCHANTABILITY OR FITNESS FOR A PARTICULAR PURPOSE,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 xml:space="preserve">OTHER THAN WARRANTIES WHICH CANNOT LEGALLY BE EXCLUDED; </w:t>
      </w:r>
      <w:r w:rsidR="0043180D">
        <w:rPr>
          <w:color w:val="292324"/>
        </w:rPr>
        <w:t>WISHNET</w:t>
      </w:r>
      <w:r>
        <w:rPr>
          <w:color w:val="292324"/>
        </w:rPr>
        <w:t xml:space="preserve"> MAKES NO WARRANTY THAT THE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SERVICE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WILL WORK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ON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YOUR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PARTICULAR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PVD.</w:t>
      </w:r>
      <w:r>
        <w:rPr>
          <w:color w:val="292324"/>
          <w:spacing w:val="-1"/>
        </w:rPr>
        <w:t xml:space="preserve"> </w:t>
      </w:r>
      <w:r w:rsidR="0043180D">
        <w:rPr>
          <w:color w:val="292324"/>
        </w:rPr>
        <w:t>WISHNET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HAS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NO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RESPONSIBILITY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WHATSOEVER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FOR</w:t>
      </w:r>
      <w:r>
        <w:rPr>
          <w:color w:val="292324"/>
          <w:spacing w:val="-3"/>
        </w:rPr>
        <w:t xml:space="preserve"> </w:t>
      </w:r>
      <w:r>
        <w:rPr>
          <w:color w:val="292324"/>
        </w:rPr>
        <w:t>ANY</w:t>
      </w:r>
    </w:p>
    <w:p w:rsidR="00476539" w:rsidRDefault="00476539" w:rsidP="00476539">
      <w:pPr>
        <w:pStyle w:val="BodyText"/>
        <w:spacing w:before="54" w:line="232" w:lineRule="auto"/>
        <w:ind w:left="980" w:right="139"/>
        <w:jc w:val="both"/>
      </w:pPr>
      <w:r>
        <w:rPr>
          <w:color w:val="292324"/>
        </w:rPr>
        <w:t xml:space="preserve">THIRD PARTY CONTENT, INFORMATION, PROGRAMMES TRANSIMITTED THROUGH STB’s. IN NO EVENT </w:t>
      </w:r>
      <w:r w:rsidR="0043180D">
        <w:rPr>
          <w:color w:val="292324"/>
        </w:rPr>
        <w:t>WISHNET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BE LIABLE FORANY DIRECT, INDIRECT, SPECIAL, CONSEQUENTIAL, INCLUDING LOSS OF PROFITS, PUNITIVE OR</w:t>
      </w:r>
      <w:r>
        <w:rPr>
          <w:color w:val="292324"/>
          <w:spacing w:val="-47"/>
        </w:rPr>
        <w:t xml:space="preserve"> </w:t>
      </w:r>
      <w:r>
        <w:rPr>
          <w:color w:val="292324"/>
        </w:rPr>
        <w:t>EXEMPLARY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DAMAGES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ARISING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OUT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THIS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MANUAL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PRACTICE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OR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THE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INSTALLATION,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USE,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MAINTENANCE, FAILURE, REMOVAL OR OPERATION OF THE SERVICE, SOFTWARE OR EQUIPMENT PROVIDED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 xml:space="preserve">BY </w:t>
      </w:r>
      <w:r w:rsidR="0043180D">
        <w:rPr>
          <w:color w:val="292324"/>
        </w:rPr>
        <w:t>WISHNET</w:t>
      </w:r>
      <w:r>
        <w:rPr>
          <w:color w:val="292324"/>
        </w:rPr>
        <w:t>, WHETHER BASED ON CONTRACT, STRICT LIABILITY OR OTHERWISE, EVEN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 xml:space="preserve">IF </w:t>
      </w:r>
      <w:r w:rsidR="0043180D">
        <w:rPr>
          <w:color w:val="292324"/>
        </w:rPr>
        <w:t>WISHNET</w:t>
      </w:r>
      <w:r>
        <w:rPr>
          <w:color w:val="292324"/>
        </w:rPr>
        <w:t>’ HAS BEEN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ADVISED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OF THE POSSIBILITY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OF SUCH DAMAGES.</w:t>
      </w:r>
    </w:p>
    <w:p w:rsidR="00476539" w:rsidRDefault="00476539" w:rsidP="00476539">
      <w:pPr>
        <w:pStyle w:val="BodyText"/>
        <w:spacing w:before="10"/>
        <w:rPr>
          <w:sz w:val="21"/>
        </w:rPr>
      </w:pPr>
    </w:p>
    <w:p w:rsidR="00476539" w:rsidRDefault="00476539" w:rsidP="00476539">
      <w:pPr>
        <w:pStyle w:val="Heading2"/>
        <w:numPr>
          <w:ilvl w:val="0"/>
          <w:numId w:val="6"/>
        </w:numPr>
        <w:tabs>
          <w:tab w:val="left" w:pos="521"/>
        </w:tabs>
        <w:ind w:left="520" w:hanging="263"/>
      </w:pPr>
      <w:r>
        <w:rPr>
          <w:color w:val="292324"/>
        </w:rPr>
        <w:t>Contact</w:t>
      </w:r>
      <w:r>
        <w:rPr>
          <w:color w:val="292324"/>
          <w:spacing w:val="-4"/>
        </w:rPr>
        <w:t xml:space="preserve"> </w:t>
      </w:r>
      <w:r>
        <w:rPr>
          <w:color w:val="292324"/>
        </w:rPr>
        <w:t>Us:</w:t>
      </w:r>
    </w:p>
    <w:p w:rsidR="00476539" w:rsidRDefault="00476539" w:rsidP="00476539">
      <w:pPr>
        <w:pStyle w:val="BodyText"/>
        <w:spacing w:before="2"/>
        <w:rPr>
          <w:b/>
          <w:sz w:val="26"/>
        </w:rPr>
      </w:pPr>
    </w:p>
    <w:p w:rsidR="0043180D" w:rsidRPr="0043180D" w:rsidRDefault="00476539" w:rsidP="00476539">
      <w:pPr>
        <w:pStyle w:val="ListParagraph"/>
        <w:numPr>
          <w:ilvl w:val="1"/>
          <w:numId w:val="6"/>
        </w:numPr>
        <w:tabs>
          <w:tab w:val="left" w:pos="1340"/>
        </w:tabs>
        <w:spacing w:before="19" w:line="216" w:lineRule="auto"/>
        <w:ind w:right="325"/>
        <w:contextualSpacing w:val="0"/>
      </w:pPr>
      <w:r w:rsidRPr="0043180D">
        <w:rPr>
          <w:b/>
          <w:color w:val="292324"/>
        </w:rPr>
        <w:t xml:space="preserve">Billing Information: </w:t>
      </w:r>
      <w:r w:rsidRPr="0043180D">
        <w:rPr>
          <w:color w:val="292324"/>
        </w:rPr>
        <w:t>Questions or Concerns. If you have questions or concerns or simply would like</w:t>
      </w:r>
      <w:r w:rsidRPr="0043180D">
        <w:rPr>
          <w:color w:val="292324"/>
          <w:spacing w:val="1"/>
        </w:rPr>
        <w:t xml:space="preserve"> </w:t>
      </w:r>
      <w:r w:rsidRPr="0043180D">
        <w:rPr>
          <w:color w:val="292324"/>
        </w:rPr>
        <w:t>more Information about the costs you might incur in using the Service or with your particular account,</w:t>
      </w:r>
      <w:r w:rsidRPr="0043180D">
        <w:rPr>
          <w:color w:val="292324"/>
          <w:spacing w:val="1"/>
        </w:rPr>
        <w:t xml:space="preserve"> </w:t>
      </w:r>
      <w:r w:rsidRPr="0043180D">
        <w:rPr>
          <w:color w:val="292324"/>
        </w:rPr>
        <w:t xml:space="preserve">please contact us at: </w:t>
      </w:r>
      <w:r w:rsidR="0043180D" w:rsidRPr="0043180D">
        <w:rPr>
          <w:b/>
          <w:i/>
          <w:color w:val="292324"/>
        </w:rPr>
        <w:t>86, GOLAGHATA ROAD, 6TH FLOOR ,SARASWATI APARTMENTS , Kolkata, West Bengal, 700048</w:t>
      </w:r>
    </w:p>
    <w:p w:rsidR="00476539" w:rsidRDefault="00476539" w:rsidP="00476539">
      <w:pPr>
        <w:pStyle w:val="ListParagraph"/>
        <w:numPr>
          <w:ilvl w:val="1"/>
          <w:numId w:val="6"/>
        </w:numPr>
        <w:tabs>
          <w:tab w:val="left" w:pos="1340"/>
        </w:tabs>
        <w:spacing w:before="19" w:line="216" w:lineRule="auto"/>
        <w:ind w:right="325"/>
        <w:contextualSpacing w:val="0"/>
      </w:pPr>
      <w:r w:rsidRPr="0043180D">
        <w:rPr>
          <w:b/>
          <w:color w:val="292324"/>
        </w:rPr>
        <w:t>General</w:t>
      </w:r>
      <w:r w:rsidRPr="0043180D">
        <w:rPr>
          <w:b/>
          <w:color w:val="292324"/>
          <w:spacing w:val="-3"/>
        </w:rPr>
        <w:t xml:space="preserve"> </w:t>
      </w:r>
      <w:r w:rsidRPr="0043180D">
        <w:rPr>
          <w:b/>
          <w:color w:val="292324"/>
        </w:rPr>
        <w:t>Information:</w:t>
      </w:r>
      <w:r w:rsidRPr="0043180D">
        <w:rPr>
          <w:b/>
          <w:color w:val="292324"/>
          <w:spacing w:val="-3"/>
        </w:rPr>
        <w:t xml:space="preserve"> </w:t>
      </w:r>
      <w:r w:rsidRPr="0043180D">
        <w:rPr>
          <w:color w:val="292324"/>
        </w:rPr>
        <w:t>For</w:t>
      </w:r>
      <w:r w:rsidRPr="0043180D">
        <w:rPr>
          <w:color w:val="292324"/>
          <w:spacing w:val="-3"/>
        </w:rPr>
        <w:t xml:space="preserve"> </w:t>
      </w:r>
      <w:r w:rsidRPr="0043180D">
        <w:rPr>
          <w:color w:val="292324"/>
        </w:rPr>
        <w:t>general</w:t>
      </w:r>
      <w:r w:rsidRPr="0043180D">
        <w:rPr>
          <w:color w:val="292324"/>
          <w:spacing w:val="-3"/>
        </w:rPr>
        <w:t xml:space="preserve"> </w:t>
      </w:r>
      <w:r w:rsidRPr="0043180D">
        <w:rPr>
          <w:color w:val="292324"/>
        </w:rPr>
        <w:t>information</w:t>
      </w:r>
      <w:r w:rsidRPr="0043180D">
        <w:rPr>
          <w:color w:val="292324"/>
          <w:spacing w:val="-4"/>
        </w:rPr>
        <w:t xml:space="preserve"> </w:t>
      </w:r>
      <w:r w:rsidRPr="0043180D">
        <w:rPr>
          <w:color w:val="292324"/>
        </w:rPr>
        <w:t>about</w:t>
      </w:r>
      <w:r w:rsidRPr="0043180D">
        <w:rPr>
          <w:color w:val="292324"/>
          <w:spacing w:val="-3"/>
        </w:rPr>
        <w:t xml:space="preserve"> </w:t>
      </w:r>
      <w:r w:rsidR="0043180D" w:rsidRPr="0043180D">
        <w:rPr>
          <w:color w:val="292324"/>
        </w:rPr>
        <w:t>WISHNET</w:t>
      </w:r>
      <w:r w:rsidRPr="0043180D">
        <w:rPr>
          <w:color w:val="292324"/>
          <w:spacing w:val="-4"/>
        </w:rPr>
        <w:t xml:space="preserve"> </w:t>
      </w:r>
      <w:r w:rsidRPr="0043180D">
        <w:rPr>
          <w:color w:val="292324"/>
        </w:rPr>
        <w:t>and</w:t>
      </w:r>
      <w:r w:rsidRPr="0043180D">
        <w:rPr>
          <w:color w:val="292324"/>
          <w:spacing w:val="-2"/>
        </w:rPr>
        <w:t xml:space="preserve"> </w:t>
      </w:r>
      <w:r w:rsidR="0043180D" w:rsidRPr="0043180D">
        <w:rPr>
          <w:color w:val="292324"/>
        </w:rPr>
        <w:t>WISHNET</w:t>
      </w:r>
      <w:r w:rsidRPr="0043180D">
        <w:rPr>
          <w:color w:val="292324"/>
          <w:spacing w:val="-4"/>
        </w:rPr>
        <w:t xml:space="preserve"> </w:t>
      </w:r>
      <w:r w:rsidRPr="0043180D">
        <w:rPr>
          <w:color w:val="292324"/>
        </w:rPr>
        <w:t>Services</w:t>
      </w:r>
      <w:r w:rsidRPr="0043180D">
        <w:rPr>
          <w:color w:val="292324"/>
          <w:spacing w:val="-3"/>
        </w:rPr>
        <w:t xml:space="preserve"> </w:t>
      </w:r>
      <w:r w:rsidRPr="0043180D">
        <w:rPr>
          <w:color w:val="292324"/>
        </w:rPr>
        <w:t>and</w:t>
      </w:r>
      <w:r w:rsidRPr="0043180D">
        <w:rPr>
          <w:color w:val="292324"/>
          <w:spacing w:val="-4"/>
        </w:rPr>
        <w:t xml:space="preserve"> </w:t>
      </w:r>
      <w:r w:rsidRPr="0043180D">
        <w:rPr>
          <w:color w:val="292324"/>
        </w:rPr>
        <w:t>for</w:t>
      </w:r>
      <w:r w:rsidRPr="0043180D">
        <w:rPr>
          <w:color w:val="292324"/>
          <w:spacing w:val="-4"/>
        </w:rPr>
        <w:t xml:space="preserve"> </w:t>
      </w:r>
      <w:r w:rsidRPr="0043180D">
        <w:rPr>
          <w:color w:val="292324"/>
        </w:rPr>
        <w:t>customer</w:t>
      </w:r>
      <w:r w:rsidRPr="0043180D">
        <w:rPr>
          <w:color w:val="292324"/>
          <w:spacing w:val="-3"/>
        </w:rPr>
        <w:t xml:space="preserve"> </w:t>
      </w:r>
      <w:r w:rsidRPr="0043180D">
        <w:rPr>
          <w:color w:val="292324"/>
        </w:rPr>
        <w:t>service</w:t>
      </w:r>
    </w:p>
    <w:p w:rsidR="00476539" w:rsidRDefault="00476539" w:rsidP="00476539">
      <w:pPr>
        <w:spacing w:before="51" w:line="216" w:lineRule="auto"/>
        <w:ind w:left="1340" w:right="1088"/>
        <w:rPr>
          <w:b/>
          <w:i/>
        </w:rPr>
      </w:pPr>
      <w:r>
        <w:rPr>
          <w:color w:val="292324"/>
        </w:rPr>
        <w:t xml:space="preserve">and support, please contact us on </w:t>
      </w:r>
      <w:r>
        <w:rPr>
          <w:b/>
          <w:i/>
          <w:color w:val="292324"/>
        </w:rPr>
        <w:t>Telephone Number: 1800-419-</w:t>
      </w:r>
      <w:r w:rsidR="0043180D">
        <w:rPr>
          <w:b/>
          <w:i/>
          <w:color w:val="292324"/>
        </w:rPr>
        <w:t>4244</w:t>
      </w:r>
      <w:r>
        <w:rPr>
          <w:b/>
          <w:i/>
          <w:color w:val="292324"/>
        </w:rPr>
        <w:t xml:space="preserve"> (Toll free), or visit us at</w:t>
      </w:r>
      <w:r>
        <w:rPr>
          <w:b/>
          <w:i/>
          <w:color w:val="292324"/>
          <w:spacing w:val="-48"/>
        </w:rPr>
        <w:t xml:space="preserve"> </w:t>
      </w:r>
      <w:hyperlink r:id="rId16">
        <w:r>
          <w:rPr>
            <w:b/>
            <w:i/>
            <w:color w:val="0000FF"/>
            <w:u w:val="thick" w:color="0000FF"/>
          </w:rPr>
          <w:t>www.wishdigital.co.in</w:t>
        </w:r>
        <w:r>
          <w:rPr>
            <w:b/>
            <w:i/>
            <w:color w:val="0000FF"/>
            <w:spacing w:val="-1"/>
          </w:rPr>
          <w:t xml:space="preserve"> </w:t>
        </w:r>
      </w:hyperlink>
      <w:r>
        <w:rPr>
          <w:b/>
          <w:i/>
          <w:color w:val="292324"/>
        </w:rPr>
        <w:t>.</w:t>
      </w:r>
    </w:p>
    <w:p w:rsidR="00476539" w:rsidRDefault="00476539" w:rsidP="00476539">
      <w:pPr>
        <w:pStyle w:val="BodyText"/>
        <w:spacing w:before="1"/>
        <w:rPr>
          <w:b/>
          <w:i/>
        </w:rPr>
      </w:pPr>
    </w:p>
    <w:p w:rsidR="00476539" w:rsidRDefault="00476539" w:rsidP="00476539">
      <w:pPr>
        <w:pStyle w:val="Heading2"/>
        <w:numPr>
          <w:ilvl w:val="0"/>
          <w:numId w:val="6"/>
        </w:numPr>
        <w:tabs>
          <w:tab w:val="left" w:pos="581"/>
        </w:tabs>
        <w:ind w:left="580" w:hanging="323"/>
      </w:pPr>
      <w:r>
        <w:rPr>
          <w:color w:val="292324"/>
        </w:rPr>
        <w:t>Jurisdiction:</w:t>
      </w:r>
    </w:p>
    <w:p w:rsidR="00476539" w:rsidRDefault="00476539" w:rsidP="00476539">
      <w:pPr>
        <w:pStyle w:val="BodyText"/>
        <w:rPr>
          <w:b/>
          <w:sz w:val="26"/>
        </w:rPr>
      </w:pPr>
    </w:p>
    <w:p w:rsidR="00476539" w:rsidRDefault="00476539" w:rsidP="00476539">
      <w:pPr>
        <w:ind w:left="980" w:right="137"/>
        <w:jc w:val="both"/>
        <w:rPr>
          <w:sz w:val="21"/>
        </w:rPr>
      </w:pPr>
      <w:r>
        <w:rPr>
          <w:color w:val="292324"/>
          <w:sz w:val="21"/>
        </w:rPr>
        <w:t>This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Manual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of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Practice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is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subject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to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the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jurisdiction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of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Delhi/Mumbai/Kolkata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only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Disputes.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All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disputes,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controversies,</w:t>
      </w:r>
      <w:r>
        <w:rPr>
          <w:color w:val="292324"/>
          <w:spacing w:val="46"/>
          <w:sz w:val="21"/>
        </w:rPr>
        <w:t xml:space="preserve"> </w:t>
      </w:r>
      <w:r>
        <w:rPr>
          <w:color w:val="292324"/>
          <w:sz w:val="21"/>
        </w:rPr>
        <w:t>or</w:t>
      </w:r>
      <w:r>
        <w:rPr>
          <w:color w:val="292324"/>
          <w:spacing w:val="46"/>
          <w:sz w:val="21"/>
        </w:rPr>
        <w:t xml:space="preserve"> </w:t>
      </w:r>
      <w:r>
        <w:rPr>
          <w:color w:val="292324"/>
          <w:sz w:val="21"/>
        </w:rPr>
        <w:t>differences</w:t>
      </w:r>
      <w:r>
        <w:rPr>
          <w:color w:val="292324"/>
          <w:spacing w:val="44"/>
          <w:sz w:val="21"/>
        </w:rPr>
        <w:t xml:space="preserve"> </w:t>
      </w:r>
      <w:r>
        <w:rPr>
          <w:color w:val="292324"/>
          <w:sz w:val="21"/>
        </w:rPr>
        <w:t>that</w:t>
      </w:r>
      <w:r>
        <w:rPr>
          <w:color w:val="292324"/>
          <w:spacing w:val="45"/>
          <w:sz w:val="21"/>
        </w:rPr>
        <w:t xml:space="preserve"> </w:t>
      </w:r>
      <w:r>
        <w:rPr>
          <w:color w:val="292324"/>
          <w:sz w:val="21"/>
        </w:rPr>
        <w:t>may</w:t>
      </w:r>
      <w:r>
        <w:rPr>
          <w:color w:val="292324"/>
          <w:spacing w:val="44"/>
          <w:sz w:val="21"/>
        </w:rPr>
        <w:t xml:space="preserve"> </w:t>
      </w:r>
      <w:r>
        <w:rPr>
          <w:color w:val="292324"/>
          <w:sz w:val="21"/>
        </w:rPr>
        <w:t>arise</w:t>
      </w:r>
      <w:r>
        <w:rPr>
          <w:color w:val="292324"/>
          <w:spacing w:val="46"/>
          <w:sz w:val="21"/>
        </w:rPr>
        <w:t xml:space="preserve"> </w:t>
      </w:r>
      <w:r>
        <w:rPr>
          <w:color w:val="292324"/>
          <w:sz w:val="21"/>
        </w:rPr>
        <w:t>between</w:t>
      </w:r>
      <w:r>
        <w:rPr>
          <w:color w:val="292324"/>
          <w:spacing w:val="45"/>
          <w:sz w:val="21"/>
        </w:rPr>
        <w:t xml:space="preserve"> </w:t>
      </w:r>
      <w:r>
        <w:rPr>
          <w:color w:val="292324"/>
          <w:sz w:val="21"/>
        </w:rPr>
        <w:t>the</w:t>
      </w:r>
      <w:r>
        <w:rPr>
          <w:color w:val="292324"/>
          <w:spacing w:val="46"/>
          <w:sz w:val="21"/>
        </w:rPr>
        <w:t xml:space="preserve"> </w:t>
      </w:r>
      <w:r>
        <w:rPr>
          <w:color w:val="292324"/>
          <w:sz w:val="21"/>
        </w:rPr>
        <w:t>parties</w:t>
      </w:r>
      <w:r>
        <w:rPr>
          <w:color w:val="292324"/>
          <w:spacing w:val="45"/>
          <w:sz w:val="21"/>
        </w:rPr>
        <w:t xml:space="preserve"> </w:t>
      </w:r>
      <w:r>
        <w:rPr>
          <w:color w:val="292324"/>
          <w:sz w:val="21"/>
        </w:rPr>
        <w:t>out</w:t>
      </w:r>
      <w:r>
        <w:rPr>
          <w:color w:val="292324"/>
          <w:spacing w:val="46"/>
          <w:sz w:val="21"/>
        </w:rPr>
        <w:t xml:space="preserve"> </w:t>
      </w:r>
      <w:r>
        <w:rPr>
          <w:color w:val="292324"/>
          <w:sz w:val="21"/>
        </w:rPr>
        <w:t>to</w:t>
      </w:r>
      <w:r>
        <w:rPr>
          <w:color w:val="292324"/>
          <w:spacing w:val="45"/>
          <w:sz w:val="21"/>
        </w:rPr>
        <w:t xml:space="preserve"> </w:t>
      </w:r>
      <w:r>
        <w:rPr>
          <w:color w:val="292324"/>
          <w:sz w:val="21"/>
        </w:rPr>
        <w:t>or</w:t>
      </w:r>
      <w:r>
        <w:rPr>
          <w:color w:val="292324"/>
          <w:spacing w:val="45"/>
          <w:sz w:val="21"/>
        </w:rPr>
        <w:t xml:space="preserve"> </w:t>
      </w:r>
      <w:r>
        <w:rPr>
          <w:color w:val="292324"/>
          <w:sz w:val="21"/>
        </w:rPr>
        <w:t>in</w:t>
      </w:r>
      <w:r>
        <w:rPr>
          <w:color w:val="292324"/>
          <w:spacing w:val="45"/>
          <w:sz w:val="21"/>
        </w:rPr>
        <w:t xml:space="preserve"> </w:t>
      </w:r>
      <w:r>
        <w:rPr>
          <w:color w:val="292324"/>
          <w:sz w:val="21"/>
        </w:rPr>
        <w:t>any</w:t>
      </w:r>
      <w:r>
        <w:rPr>
          <w:color w:val="292324"/>
          <w:spacing w:val="45"/>
          <w:sz w:val="21"/>
        </w:rPr>
        <w:t xml:space="preserve"> </w:t>
      </w:r>
      <w:r>
        <w:rPr>
          <w:color w:val="292324"/>
          <w:sz w:val="21"/>
        </w:rPr>
        <w:t>manner</w:t>
      </w:r>
      <w:r>
        <w:rPr>
          <w:color w:val="292324"/>
          <w:spacing w:val="45"/>
          <w:sz w:val="21"/>
        </w:rPr>
        <w:t xml:space="preserve"> </w:t>
      </w:r>
      <w:r>
        <w:rPr>
          <w:color w:val="292324"/>
          <w:sz w:val="21"/>
        </w:rPr>
        <w:t>relating</w:t>
      </w:r>
      <w:r>
        <w:rPr>
          <w:color w:val="292324"/>
          <w:spacing w:val="45"/>
          <w:sz w:val="21"/>
        </w:rPr>
        <w:t xml:space="preserve"> </w:t>
      </w:r>
      <w:r>
        <w:rPr>
          <w:color w:val="292324"/>
          <w:sz w:val="21"/>
        </w:rPr>
        <w:t>to</w:t>
      </w:r>
      <w:r>
        <w:rPr>
          <w:color w:val="292324"/>
          <w:spacing w:val="45"/>
          <w:sz w:val="21"/>
        </w:rPr>
        <w:t xml:space="preserve"> </w:t>
      </w:r>
      <w:r>
        <w:rPr>
          <w:color w:val="292324"/>
          <w:sz w:val="21"/>
        </w:rPr>
        <w:t>or</w:t>
      </w:r>
      <w:r>
        <w:rPr>
          <w:color w:val="292324"/>
          <w:spacing w:val="45"/>
          <w:sz w:val="21"/>
        </w:rPr>
        <w:t xml:space="preserve"> </w:t>
      </w:r>
      <w:r>
        <w:rPr>
          <w:color w:val="292324"/>
          <w:sz w:val="21"/>
        </w:rPr>
        <w:t>in</w:t>
      </w:r>
      <w:r>
        <w:rPr>
          <w:color w:val="292324"/>
          <w:spacing w:val="-45"/>
          <w:sz w:val="21"/>
        </w:rPr>
        <w:t xml:space="preserve"> </w:t>
      </w:r>
      <w:r>
        <w:rPr>
          <w:color w:val="292324"/>
          <w:sz w:val="21"/>
        </w:rPr>
        <w:t>connection with the Service or this Manual of Practice, or the breach thereof, shall be submitted to and settled by</w:t>
      </w:r>
      <w:r>
        <w:rPr>
          <w:color w:val="292324"/>
          <w:spacing w:val="1"/>
          <w:sz w:val="21"/>
        </w:rPr>
        <w:t xml:space="preserve"> </w:t>
      </w:r>
      <w:r>
        <w:rPr>
          <w:color w:val="292324"/>
          <w:sz w:val="21"/>
        </w:rPr>
        <w:t>binding</w:t>
      </w:r>
      <w:r>
        <w:rPr>
          <w:color w:val="292324"/>
          <w:spacing w:val="-2"/>
          <w:sz w:val="21"/>
        </w:rPr>
        <w:t xml:space="preserve"> </w:t>
      </w:r>
      <w:r>
        <w:rPr>
          <w:color w:val="292324"/>
          <w:sz w:val="21"/>
        </w:rPr>
        <w:t>arbitration</w:t>
      </w:r>
      <w:r>
        <w:rPr>
          <w:color w:val="292324"/>
          <w:spacing w:val="-1"/>
          <w:sz w:val="21"/>
        </w:rPr>
        <w:t xml:space="preserve"> </w:t>
      </w:r>
      <w:r>
        <w:rPr>
          <w:color w:val="292324"/>
          <w:sz w:val="21"/>
        </w:rPr>
        <w:t>such</w:t>
      </w:r>
      <w:r>
        <w:rPr>
          <w:color w:val="292324"/>
          <w:spacing w:val="-2"/>
          <w:sz w:val="21"/>
        </w:rPr>
        <w:t xml:space="preserve"> </w:t>
      </w:r>
      <w:r>
        <w:rPr>
          <w:color w:val="292324"/>
          <w:sz w:val="21"/>
        </w:rPr>
        <w:t>arbitration</w:t>
      </w:r>
      <w:r>
        <w:rPr>
          <w:color w:val="292324"/>
          <w:spacing w:val="-1"/>
          <w:sz w:val="21"/>
        </w:rPr>
        <w:t xml:space="preserve"> </w:t>
      </w:r>
      <w:r>
        <w:rPr>
          <w:color w:val="292324"/>
          <w:sz w:val="21"/>
        </w:rPr>
        <w:t>shall</w:t>
      </w:r>
      <w:r>
        <w:rPr>
          <w:color w:val="292324"/>
          <w:spacing w:val="-1"/>
          <w:sz w:val="21"/>
        </w:rPr>
        <w:t xml:space="preserve"> </w:t>
      </w:r>
      <w:r>
        <w:rPr>
          <w:color w:val="292324"/>
          <w:sz w:val="21"/>
        </w:rPr>
        <w:t>be</w:t>
      </w:r>
      <w:r>
        <w:rPr>
          <w:color w:val="292324"/>
          <w:spacing w:val="-2"/>
          <w:sz w:val="21"/>
        </w:rPr>
        <w:t xml:space="preserve"> </w:t>
      </w:r>
      <w:r>
        <w:rPr>
          <w:color w:val="292324"/>
          <w:sz w:val="21"/>
        </w:rPr>
        <w:t>conducted</w:t>
      </w:r>
      <w:r>
        <w:rPr>
          <w:color w:val="292324"/>
          <w:spacing w:val="-1"/>
          <w:sz w:val="21"/>
        </w:rPr>
        <w:t xml:space="preserve"> </w:t>
      </w:r>
      <w:r>
        <w:rPr>
          <w:color w:val="292324"/>
          <w:sz w:val="21"/>
        </w:rPr>
        <w:t>in</w:t>
      </w:r>
      <w:r>
        <w:rPr>
          <w:color w:val="292324"/>
          <w:spacing w:val="-1"/>
          <w:sz w:val="21"/>
        </w:rPr>
        <w:t xml:space="preserve"> </w:t>
      </w:r>
      <w:r>
        <w:rPr>
          <w:color w:val="292324"/>
          <w:sz w:val="21"/>
        </w:rPr>
        <w:t>accordance</w:t>
      </w:r>
      <w:r>
        <w:rPr>
          <w:color w:val="292324"/>
          <w:spacing w:val="-1"/>
          <w:sz w:val="21"/>
        </w:rPr>
        <w:t xml:space="preserve"> </w:t>
      </w:r>
      <w:r>
        <w:rPr>
          <w:color w:val="292324"/>
          <w:sz w:val="21"/>
        </w:rPr>
        <w:t>with</w:t>
      </w:r>
      <w:r>
        <w:rPr>
          <w:color w:val="292324"/>
          <w:spacing w:val="-1"/>
          <w:sz w:val="21"/>
        </w:rPr>
        <w:t xml:space="preserve"> </w:t>
      </w:r>
      <w:r>
        <w:rPr>
          <w:color w:val="292324"/>
          <w:sz w:val="21"/>
        </w:rPr>
        <w:t>the</w:t>
      </w:r>
      <w:r>
        <w:rPr>
          <w:color w:val="292324"/>
          <w:spacing w:val="-1"/>
          <w:sz w:val="21"/>
        </w:rPr>
        <w:t xml:space="preserve"> </w:t>
      </w:r>
      <w:r>
        <w:rPr>
          <w:color w:val="292324"/>
          <w:sz w:val="21"/>
        </w:rPr>
        <w:t>rules</w:t>
      </w:r>
      <w:r>
        <w:rPr>
          <w:color w:val="292324"/>
          <w:spacing w:val="-3"/>
          <w:sz w:val="21"/>
        </w:rPr>
        <w:t xml:space="preserve"> </w:t>
      </w:r>
      <w:r>
        <w:rPr>
          <w:color w:val="292324"/>
          <w:sz w:val="21"/>
        </w:rPr>
        <w:t>of</w:t>
      </w:r>
      <w:r>
        <w:rPr>
          <w:color w:val="292324"/>
          <w:spacing w:val="-2"/>
          <w:sz w:val="21"/>
        </w:rPr>
        <w:t xml:space="preserve"> </w:t>
      </w:r>
      <w:r>
        <w:rPr>
          <w:color w:val="292324"/>
          <w:sz w:val="21"/>
        </w:rPr>
        <w:t>the</w:t>
      </w:r>
      <w:r>
        <w:rPr>
          <w:color w:val="292324"/>
          <w:spacing w:val="-1"/>
          <w:sz w:val="21"/>
        </w:rPr>
        <w:t xml:space="preserve"> </w:t>
      </w:r>
      <w:r>
        <w:rPr>
          <w:color w:val="292324"/>
          <w:sz w:val="21"/>
        </w:rPr>
        <w:t>Indian</w:t>
      </w:r>
      <w:r>
        <w:rPr>
          <w:color w:val="292324"/>
          <w:spacing w:val="-1"/>
          <w:sz w:val="21"/>
        </w:rPr>
        <w:t xml:space="preserve"> </w:t>
      </w:r>
      <w:r>
        <w:rPr>
          <w:color w:val="292324"/>
          <w:sz w:val="21"/>
        </w:rPr>
        <w:t>Arbitration</w:t>
      </w:r>
    </w:p>
    <w:p w:rsidR="00476539" w:rsidRDefault="00476539" w:rsidP="00476539">
      <w:pPr>
        <w:pStyle w:val="BodyText"/>
        <w:spacing w:before="50" w:line="232" w:lineRule="auto"/>
        <w:ind w:left="980" w:right="136"/>
        <w:jc w:val="both"/>
      </w:pPr>
      <w:r>
        <w:rPr>
          <w:color w:val="292324"/>
        </w:rPr>
        <w:t>&amp;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Conciliation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Act.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Any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arbitration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proceeding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shall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take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place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Delhi/Mumbai/Kolkata,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No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demand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for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arbitration or action or any kind or nature arising out of this Manual of Practice or out of any use of the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Services by Customer, shall be brought by a party more than ‘one year after the date on which the cause of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lastRenderedPageBreak/>
        <w:t>action first arises. The Courts in Delhi shall have jurisdiction only for the purpose of arbitration the parties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hereby agree not to proceed before any other courts then that at Delhi, if more courts (Including courts at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Delhi) have jurisdiction over the dispute. You hereby agree that you will bring any such dispute singly and not</w:t>
      </w:r>
      <w:r>
        <w:rPr>
          <w:color w:val="292324"/>
          <w:spacing w:val="-47"/>
        </w:rPr>
        <w:t xml:space="preserve"> </w:t>
      </w:r>
      <w:r>
        <w:rPr>
          <w:color w:val="292324"/>
        </w:rPr>
        <w:t>in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combination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with claims of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other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individuals.</w:t>
      </w:r>
    </w:p>
    <w:p w:rsidR="00476539" w:rsidRDefault="00476539" w:rsidP="00476539">
      <w:pPr>
        <w:spacing w:line="232" w:lineRule="auto"/>
        <w:jc w:val="both"/>
        <w:sectPr w:rsidR="00476539">
          <w:pgSz w:w="11920" w:h="16840"/>
          <w:pgMar w:top="1260" w:right="580" w:bottom="1260" w:left="460" w:header="753" w:footer="1014" w:gutter="0"/>
          <w:cols w:space="720"/>
        </w:sectPr>
      </w:pPr>
    </w:p>
    <w:p w:rsidR="00476539" w:rsidRDefault="00476539" w:rsidP="00476539">
      <w:pPr>
        <w:pStyle w:val="BodyText"/>
        <w:rPr>
          <w:sz w:val="20"/>
        </w:rPr>
      </w:pPr>
    </w:p>
    <w:p w:rsidR="00476539" w:rsidRDefault="00476539" w:rsidP="00476539">
      <w:pPr>
        <w:pStyle w:val="BodyText"/>
        <w:spacing w:before="3"/>
        <w:rPr>
          <w:sz w:val="24"/>
        </w:rPr>
      </w:pPr>
    </w:p>
    <w:p w:rsidR="00476539" w:rsidRDefault="00476539" w:rsidP="00476539">
      <w:pPr>
        <w:pStyle w:val="Heading2"/>
        <w:numPr>
          <w:ilvl w:val="0"/>
          <w:numId w:val="9"/>
        </w:numPr>
        <w:tabs>
          <w:tab w:val="left" w:pos="421"/>
        </w:tabs>
        <w:spacing w:before="76" w:line="216" w:lineRule="auto"/>
        <w:ind w:left="260" w:right="481" w:firstLine="0"/>
      </w:pPr>
      <w:r>
        <w:rPr>
          <w:color w:val="F79446"/>
        </w:rPr>
        <w:t>-</w:t>
      </w:r>
      <w:r>
        <w:rPr>
          <w:color w:val="F79446"/>
          <w:spacing w:val="-3"/>
        </w:rPr>
        <w:t xml:space="preserve"> </w:t>
      </w:r>
      <w:r>
        <w:rPr>
          <w:color w:val="F79446"/>
        </w:rPr>
        <w:t>CONTACT</w:t>
      </w:r>
      <w:r>
        <w:rPr>
          <w:color w:val="F79446"/>
          <w:spacing w:val="-2"/>
        </w:rPr>
        <w:t xml:space="preserve"> </w:t>
      </w:r>
      <w:r>
        <w:rPr>
          <w:color w:val="F79446"/>
        </w:rPr>
        <w:t>ADDRESS,</w:t>
      </w:r>
      <w:r>
        <w:rPr>
          <w:color w:val="F79446"/>
          <w:spacing w:val="-2"/>
        </w:rPr>
        <w:t xml:space="preserve"> </w:t>
      </w:r>
      <w:r>
        <w:rPr>
          <w:color w:val="F79446"/>
        </w:rPr>
        <w:t>E-MAIL,</w:t>
      </w:r>
      <w:r>
        <w:rPr>
          <w:color w:val="F79446"/>
          <w:spacing w:val="-3"/>
        </w:rPr>
        <w:t xml:space="preserve"> </w:t>
      </w:r>
      <w:r>
        <w:rPr>
          <w:color w:val="F79446"/>
        </w:rPr>
        <w:t>TELEPHONE</w:t>
      </w:r>
      <w:r>
        <w:rPr>
          <w:color w:val="F79446"/>
          <w:spacing w:val="-3"/>
        </w:rPr>
        <w:t xml:space="preserve"> </w:t>
      </w:r>
      <w:r>
        <w:rPr>
          <w:color w:val="F79446"/>
        </w:rPr>
        <w:t>NUMBER</w:t>
      </w:r>
      <w:r>
        <w:rPr>
          <w:color w:val="F79446"/>
          <w:spacing w:val="-3"/>
        </w:rPr>
        <w:t xml:space="preserve"> </w:t>
      </w:r>
      <w:r>
        <w:rPr>
          <w:color w:val="F79446"/>
        </w:rPr>
        <w:t>AND</w:t>
      </w:r>
      <w:r>
        <w:rPr>
          <w:color w:val="F79446"/>
          <w:spacing w:val="-1"/>
        </w:rPr>
        <w:t xml:space="preserve"> </w:t>
      </w:r>
      <w:r>
        <w:rPr>
          <w:color w:val="F79446"/>
        </w:rPr>
        <w:t>FACSIMILE</w:t>
      </w:r>
      <w:r>
        <w:rPr>
          <w:color w:val="F79446"/>
          <w:spacing w:val="-3"/>
        </w:rPr>
        <w:t xml:space="preserve"> </w:t>
      </w:r>
      <w:r>
        <w:rPr>
          <w:color w:val="F79446"/>
        </w:rPr>
        <w:t>NUMBER</w:t>
      </w:r>
      <w:r>
        <w:rPr>
          <w:color w:val="F79446"/>
          <w:spacing w:val="-3"/>
        </w:rPr>
        <w:t xml:space="preserve"> </w:t>
      </w:r>
      <w:r>
        <w:rPr>
          <w:color w:val="F79446"/>
        </w:rPr>
        <w:t>OF</w:t>
      </w:r>
      <w:r>
        <w:rPr>
          <w:color w:val="F79446"/>
          <w:spacing w:val="-1"/>
        </w:rPr>
        <w:t xml:space="preserve"> </w:t>
      </w:r>
      <w:r>
        <w:rPr>
          <w:color w:val="F79446"/>
        </w:rPr>
        <w:t>THE</w:t>
      </w:r>
      <w:r>
        <w:rPr>
          <w:color w:val="F79446"/>
          <w:spacing w:val="-3"/>
        </w:rPr>
        <w:t xml:space="preserve"> </w:t>
      </w:r>
      <w:r>
        <w:rPr>
          <w:color w:val="F79446"/>
        </w:rPr>
        <w:t>APPELLATE</w:t>
      </w:r>
      <w:r>
        <w:rPr>
          <w:color w:val="F79446"/>
          <w:spacing w:val="-3"/>
        </w:rPr>
        <w:t xml:space="preserve"> </w:t>
      </w:r>
      <w:r>
        <w:rPr>
          <w:color w:val="F79446"/>
        </w:rPr>
        <w:t>AUTHORITY</w:t>
      </w:r>
      <w:r>
        <w:rPr>
          <w:color w:val="F79446"/>
          <w:spacing w:val="-47"/>
        </w:rPr>
        <w:t xml:space="preserve"> </w:t>
      </w:r>
      <w:r>
        <w:rPr>
          <w:color w:val="F79446"/>
        </w:rPr>
        <w:t>AND</w:t>
      </w:r>
      <w:r>
        <w:rPr>
          <w:color w:val="F79446"/>
          <w:spacing w:val="-2"/>
        </w:rPr>
        <w:t xml:space="preserve"> </w:t>
      </w:r>
      <w:r>
        <w:rPr>
          <w:color w:val="F79446"/>
        </w:rPr>
        <w:t>TIME LIMITS FOR</w:t>
      </w:r>
      <w:r>
        <w:rPr>
          <w:color w:val="F79446"/>
          <w:spacing w:val="-1"/>
        </w:rPr>
        <w:t xml:space="preserve"> </w:t>
      </w:r>
      <w:r>
        <w:rPr>
          <w:color w:val="F79446"/>
        </w:rPr>
        <w:t>DISPOSAL</w:t>
      </w:r>
      <w:r>
        <w:rPr>
          <w:color w:val="F79446"/>
          <w:spacing w:val="-1"/>
        </w:rPr>
        <w:t xml:space="preserve"> </w:t>
      </w:r>
      <w:r>
        <w:rPr>
          <w:color w:val="F79446"/>
        </w:rPr>
        <w:t>OF APPEALS:</w:t>
      </w:r>
    </w:p>
    <w:p w:rsidR="00476539" w:rsidRDefault="00476539" w:rsidP="00476539">
      <w:pPr>
        <w:pStyle w:val="BodyText"/>
        <w:spacing w:before="6"/>
        <w:rPr>
          <w:b/>
          <w:sz w:val="26"/>
        </w:rPr>
      </w:pPr>
    </w:p>
    <w:p w:rsidR="00476539" w:rsidRDefault="00476539" w:rsidP="00476539">
      <w:pPr>
        <w:pStyle w:val="BodyText"/>
        <w:spacing w:line="230" w:lineRule="auto"/>
        <w:ind w:left="980" w:right="158"/>
        <w:jc w:val="both"/>
      </w:pPr>
      <w:r>
        <w:rPr>
          <w:color w:val="292324"/>
        </w:rPr>
        <w:t>If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you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have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complaint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regarding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any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aspect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of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your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service,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we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encourage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you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to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first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contact</w:t>
      </w:r>
      <w:r>
        <w:rPr>
          <w:color w:val="292324"/>
          <w:spacing w:val="49"/>
        </w:rPr>
        <w:t xml:space="preserve"> </w:t>
      </w:r>
      <w:r>
        <w:rPr>
          <w:color w:val="292324"/>
        </w:rPr>
        <w:t>our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Customer Service Department. Billing complaints not made within 30 (thirty) days of the billing in question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may not be honoured, if you are not satisfied with the manner in which your concern has been addressed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after speaking with the Customer Service Department, please submit your complaint in writing to the Nodal</w:t>
      </w:r>
      <w:r>
        <w:rPr>
          <w:color w:val="292324"/>
          <w:spacing w:val="1"/>
        </w:rPr>
        <w:t xml:space="preserve"> </w:t>
      </w:r>
      <w:r>
        <w:rPr>
          <w:color w:val="292324"/>
        </w:rPr>
        <w:t>Officer</w:t>
      </w:r>
      <w:r>
        <w:rPr>
          <w:color w:val="292324"/>
          <w:spacing w:val="-2"/>
        </w:rPr>
        <w:t xml:space="preserve"> </w:t>
      </w:r>
      <w:r>
        <w:rPr>
          <w:color w:val="292324"/>
        </w:rPr>
        <w:t>at</w:t>
      </w:r>
      <w:r>
        <w:rPr>
          <w:color w:val="292324"/>
          <w:spacing w:val="-1"/>
        </w:rPr>
        <w:t xml:space="preserve"> </w:t>
      </w:r>
      <w:r>
        <w:rPr>
          <w:color w:val="292324"/>
        </w:rPr>
        <w:t>the address listed below;</w:t>
      </w:r>
    </w:p>
    <w:p w:rsidR="00476539" w:rsidRDefault="00476539" w:rsidP="00476539">
      <w:pPr>
        <w:pStyle w:val="BodyText"/>
        <w:spacing w:before="2"/>
        <w:rPr>
          <w:sz w:val="21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1740"/>
        <w:gridCol w:w="1302"/>
        <w:gridCol w:w="1677"/>
        <w:gridCol w:w="3543"/>
      </w:tblGrid>
      <w:tr w:rsidR="00476539" w:rsidTr="0043180D">
        <w:trPr>
          <w:trHeight w:val="577"/>
        </w:trPr>
        <w:tc>
          <w:tcPr>
            <w:tcW w:w="1560" w:type="dxa"/>
          </w:tcPr>
          <w:p w:rsidR="00476539" w:rsidRDefault="00476539" w:rsidP="00B275E8">
            <w:pPr>
              <w:pStyle w:val="TableParagraph"/>
              <w:spacing w:before="156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</w:p>
        </w:tc>
        <w:tc>
          <w:tcPr>
            <w:tcW w:w="1740" w:type="dxa"/>
          </w:tcPr>
          <w:p w:rsidR="00476539" w:rsidRDefault="00476539" w:rsidP="00B275E8">
            <w:pPr>
              <w:pStyle w:val="TableParagraph"/>
              <w:spacing w:before="60" w:line="266" w:lineRule="auto"/>
              <w:ind w:left="99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Nodal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Officer</w:t>
            </w:r>
          </w:p>
        </w:tc>
        <w:tc>
          <w:tcPr>
            <w:tcW w:w="1302" w:type="dxa"/>
          </w:tcPr>
          <w:p w:rsidR="00476539" w:rsidRDefault="00476539" w:rsidP="00B275E8">
            <w:pPr>
              <w:pStyle w:val="TableParagraph"/>
              <w:spacing w:before="33"/>
              <w:ind w:left="80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1677" w:type="dxa"/>
          </w:tcPr>
          <w:p w:rsidR="00476539" w:rsidRDefault="00476539" w:rsidP="00B275E8">
            <w:pPr>
              <w:pStyle w:val="TableParagraph"/>
              <w:spacing w:before="15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3543" w:type="dxa"/>
          </w:tcPr>
          <w:p w:rsidR="00476539" w:rsidRDefault="00476539" w:rsidP="00B275E8">
            <w:pPr>
              <w:pStyle w:val="TableParagraph"/>
              <w:spacing w:before="15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</w:tr>
      <w:tr w:rsidR="0043180D" w:rsidTr="00021D56">
        <w:trPr>
          <w:trHeight w:val="207"/>
        </w:trPr>
        <w:tc>
          <w:tcPr>
            <w:tcW w:w="1560" w:type="dxa"/>
            <w:tcBorders>
              <w:bottom w:val="nil"/>
            </w:tcBorders>
          </w:tcPr>
          <w:p w:rsidR="0043180D" w:rsidRDefault="0043180D" w:rsidP="00B275E8">
            <w:pPr>
              <w:pStyle w:val="TableParagraph"/>
              <w:spacing w:line="187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West</w:t>
            </w:r>
            <w:r>
              <w:rPr>
                <w:rFonts w:ascii="Arial MT"/>
                <w:spacing w:val="5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Bengal</w:t>
            </w:r>
          </w:p>
        </w:tc>
        <w:tc>
          <w:tcPr>
            <w:tcW w:w="1740" w:type="dxa"/>
            <w:tcBorders>
              <w:bottom w:val="nil"/>
            </w:tcBorders>
          </w:tcPr>
          <w:p w:rsidR="0043180D" w:rsidRDefault="0043180D" w:rsidP="00B275E8">
            <w:pPr>
              <w:pStyle w:val="TableParagraph"/>
              <w:spacing w:line="187" w:lineRule="exact"/>
              <w:ind w:left="99"/>
              <w:rPr>
                <w:rFonts w:ascii="Arial MT"/>
                <w:sz w:val="20"/>
              </w:rPr>
            </w:pPr>
            <w:r w:rsidRPr="0043180D">
              <w:rPr>
                <w:rFonts w:ascii="Arial MT"/>
                <w:sz w:val="20"/>
              </w:rPr>
              <w:t>ABHISHEK PAL</w:t>
            </w:r>
          </w:p>
        </w:tc>
        <w:tc>
          <w:tcPr>
            <w:tcW w:w="1302" w:type="dxa"/>
            <w:vMerge w:val="restart"/>
          </w:tcPr>
          <w:p w:rsidR="0043180D" w:rsidRDefault="0043180D" w:rsidP="00B275E8">
            <w:pPr>
              <w:pStyle w:val="TableParagraph"/>
              <w:spacing w:before="9" w:line="211" w:lineRule="exact"/>
              <w:ind w:left="80"/>
              <w:rPr>
                <w:rFonts w:ascii="Arial MT"/>
                <w:sz w:val="20"/>
              </w:rPr>
            </w:pPr>
            <w:r w:rsidRPr="0043180D">
              <w:rPr>
                <w:rFonts w:ascii="Arial MT"/>
                <w:sz w:val="20"/>
              </w:rPr>
              <w:t>9830070820</w:t>
            </w:r>
          </w:p>
        </w:tc>
        <w:tc>
          <w:tcPr>
            <w:tcW w:w="1677" w:type="dxa"/>
            <w:tcBorders>
              <w:bottom w:val="nil"/>
            </w:tcBorders>
          </w:tcPr>
          <w:p w:rsidR="0043180D" w:rsidRDefault="0043180D" w:rsidP="00B275E8">
            <w:pPr>
              <w:pStyle w:val="TableParagraph"/>
              <w:spacing w:line="187" w:lineRule="exact"/>
              <w:rPr>
                <w:sz w:val="19"/>
              </w:rPr>
            </w:pPr>
            <w:r w:rsidRPr="0043180D">
              <w:t>abhishek@wnpl.co.in</w:t>
            </w:r>
          </w:p>
        </w:tc>
        <w:tc>
          <w:tcPr>
            <w:tcW w:w="3543" w:type="dxa"/>
            <w:vMerge w:val="restart"/>
          </w:tcPr>
          <w:p w:rsidR="0043180D" w:rsidRDefault="0043180D" w:rsidP="00B275E8">
            <w:pPr>
              <w:pStyle w:val="TableParagraph"/>
              <w:spacing w:line="207" w:lineRule="exact"/>
              <w:ind w:left="100"/>
              <w:rPr>
                <w:rFonts w:ascii="Arial MT"/>
                <w:sz w:val="20"/>
              </w:rPr>
            </w:pPr>
            <w:r>
              <w:t>86, GOLAGHATA ROAD, 6TH FLOOR</w:t>
            </w:r>
            <w:r w:rsidRPr="0043180D">
              <w:t>,</w:t>
            </w:r>
            <w:r>
              <w:t xml:space="preserve"> </w:t>
            </w:r>
            <w:r w:rsidRPr="0043180D">
              <w:t>SARASWATI APARTMENTS , Kolkata, West Bengal, 700048</w:t>
            </w:r>
          </w:p>
        </w:tc>
      </w:tr>
      <w:tr w:rsidR="0043180D" w:rsidTr="00021D56">
        <w:trPr>
          <w:trHeight w:val="239"/>
        </w:trPr>
        <w:tc>
          <w:tcPr>
            <w:tcW w:w="1560" w:type="dxa"/>
            <w:tcBorders>
              <w:top w:val="nil"/>
              <w:bottom w:val="nil"/>
            </w:tcBorders>
          </w:tcPr>
          <w:p w:rsidR="0043180D" w:rsidRDefault="0043180D" w:rsidP="00B275E8">
            <w:pPr>
              <w:pStyle w:val="TableParagraph"/>
              <w:spacing w:before="9" w:line="211" w:lineRule="exact"/>
              <w:ind w:left="13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Others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43180D" w:rsidRDefault="0043180D" w:rsidP="00B275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vMerge/>
            <w:tcBorders>
              <w:bottom w:val="nil"/>
            </w:tcBorders>
          </w:tcPr>
          <w:p w:rsidR="0043180D" w:rsidRDefault="0043180D" w:rsidP="00B275E8">
            <w:pPr>
              <w:pStyle w:val="TableParagraph"/>
              <w:spacing w:before="9" w:line="211" w:lineRule="exact"/>
              <w:ind w:left="80"/>
              <w:rPr>
                <w:rFonts w:ascii="Arial MT"/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180D" w:rsidRDefault="0043180D" w:rsidP="00B275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  <w:vMerge/>
          </w:tcPr>
          <w:p w:rsidR="0043180D" w:rsidRDefault="0043180D" w:rsidP="00B275E8">
            <w:pPr>
              <w:pStyle w:val="TableParagraph"/>
              <w:spacing w:line="207" w:lineRule="exact"/>
              <w:ind w:left="100"/>
              <w:rPr>
                <w:rFonts w:ascii="Arial MT"/>
                <w:sz w:val="20"/>
              </w:rPr>
            </w:pPr>
          </w:p>
        </w:tc>
      </w:tr>
      <w:tr w:rsidR="0043180D" w:rsidTr="00021D56">
        <w:trPr>
          <w:trHeight w:val="227"/>
        </w:trPr>
        <w:tc>
          <w:tcPr>
            <w:tcW w:w="1560" w:type="dxa"/>
            <w:tcBorders>
              <w:top w:val="nil"/>
            </w:tcBorders>
          </w:tcPr>
          <w:p w:rsidR="0043180D" w:rsidRDefault="0043180D" w:rsidP="00B275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43180D" w:rsidRDefault="0043180D" w:rsidP="00B275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43180D" w:rsidRDefault="0043180D" w:rsidP="00B275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top w:val="nil"/>
            </w:tcBorders>
          </w:tcPr>
          <w:p w:rsidR="0043180D" w:rsidRDefault="0043180D" w:rsidP="00B275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  <w:vMerge/>
          </w:tcPr>
          <w:p w:rsidR="0043180D" w:rsidRDefault="0043180D" w:rsidP="00B275E8">
            <w:pPr>
              <w:pStyle w:val="TableParagraph"/>
              <w:spacing w:line="207" w:lineRule="exact"/>
              <w:ind w:left="100"/>
              <w:rPr>
                <w:rFonts w:ascii="Arial MT"/>
                <w:sz w:val="20"/>
              </w:rPr>
            </w:pPr>
          </w:p>
        </w:tc>
      </w:tr>
    </w:tbl>
    <w:p w:rsidR="00476539" w:rsidRDefault="00476539" w:rsidP="00476539">
      <w:pPr>
        <w:spacing w:line="207" w:lineRule="exact"/>
        <w:rPr>
          <w:rFonts w:ascii="Arial MT"/>
          <w:sz w:val="20"/>
        </w:rPr>
        <w:sectPr w:rsidR="00476539">
          <w:pgSz w:w="11920" w:h="16840"/>
          <w:pgMar w:top="1260" w:right="580" w:bottom="1200" w:left="460" w:header="753" w:footer="1014" w:gutter="0"/>
          <w:cols w:space="720"/>
        </w:sectPr>
      </w:pPr>
    </w:p>
    <w:p w:rsidR="00476539" w:rsidRDefault="00476539" w:rsidP="00476539">
      <w:pPr>
        <w:pStyle w:val="BodyText"/>
        <w:rPr>
          <w:sz w:val="20"/>
        </w:rPr>
      </w:pPr>
    </w:p>
    <w:p w:rsidR="00476539" w:rsidRDefault="00476539" w:rsidP="00476539">
      <w:pPr>
        <w:pStyle w:val="BodyText"/>
        <w:spacing w:before="2"/>
        <w:rPr>
          <w:sz w:val="14"/>
        </w:rPr>
      </w:pPr>
    </w:p>
    <w:p w:rsidR="00476539" w:rsidRDefault="00476539" w:rsidP="00476539">
      <w:pPr>
        <w:ind w:left="260" w:right="144"/>
        <w:jc w:val="both"/>
        <w:rPr>
          <w:rFonts w:ascii="Palatino Linotype"/>
          <w:sz w:val="18"/>
        </w:rPr>
      </w:pPr>
      <w:r>
        <w:rPr>
          <w:rFonts w:ascii="Palatino Linotype"/>
          <w:color w:val="2B2B2B"/>
          <w:sz w:val="18"/>
        </w:rPr>
        <w:t>Nodal Officer will resolve the appeal within 10 days of receipt of the appeal. Nodal Officer is Available on all working days</w:t>
      </w:r>
      <w:r>
        <w:rPr>
          <w:rFonts w:ascii="Palatino Linotype"/>
          <w:color w:val="2B2B2B"/>
          <w:spacing w:val="1"/>
          <w:sz w:val="18"/>
        </w:rPr>
        <w:t xml:space="preserve"> </w:t>
      </w:r>
      <w:r>
        <w:rPr>
          <w:rFonts w:ascii="Palatino Linotype"/>
          <w:color w:val="2B2B2B"/>
          <w:sz w:val="18"/>
        </w:rPr>
        <w:t>(Monday</w:t>
      </w:r>
      <w:r>
        <w:rPr>
          <w:rFonts w:ascii="Palatino Linotype"/>
          <w:color w:val="2B2B2B"/>
          <w:spacing w:val="-1"/>
          <w:sz w:val="18"/>
        </w:rPr>
        <w:t xml:space="preserve"> </w:t>
      </w:r>
      <w:r>
        <w:rPr>
          <w:rFonts w:ascii="Palatino Linotype"/>
          <w:color w:val="2B2B2B"/>
          <w:sz w:val="18"/>
        </w:rPr>
        <w:t>to Saturday) 10:00am to 6:00pm</w:t>
      </w:r>
    </w:p>
    <w:p w:rsidR="00476539" w:rsidRDefault="00476539" w:rsidP="00476539">
      <w:pPr>
        <w:pStyle w:val="BodyText"/>
        <w:rPr>
          <w:rFonts w:ascii="Palatino Linotype"/>
          <w:sz w:val="18"/>
        </w:rPr>
      </w:pPr>
    </w:p>
    <w:p w:rsidR="00476539" w:rsidRDefault="00476539" w:rsidP="00476539">
      <w:pPr>
        <w:spacing w:before="155" w:line="276" w:lineRule="auto"/>
        <w:ind w:left="260" w:right="157"/>
        <w:jc w:val="both"/>
        <w:rPr>
          <w:rFonts w:ascii="Palatino Linotype"/>
          <w:sz w:val="18"/>
        </w:rPr>
      </w:pPr>
      <w:r>
        <w:rPr>
          <w:rFonts w:ascii="Palatino Linotype"/>
          <w:color w:val="2B2B2B"/>
          <w:sz w:val="18"/>
        </w:rPr>
        <w:t>On receipt of a complaint, the same will be recorded in our system and a unique docket number will be provided to the consumer.</w:t>
      </w:r>
      <w:r>
        <w:rPr>
          <w:rFonts w:ascii="Palatino Linotype"/>
          <w:color w:val="2B2B2B"/>
          <w:spacing w:val="1"/>
          <w:sz w:val="18"/>
        </w:rPr>
        <w:t xml:space="preserve"> </w:t>
      </w:r>
      <w:r>
        <w:rPr>
          <w:rFonts w:ascii="Palatino Linotype"/>
          <w:color w:val="2B2B2B"/>
          <w:sz w:val="18"/>
        </w:rPr>
        <w:t>The complaints of consumer are resolved by our customer care executives. If the complaint requires further resources, we will</w:t>
      </w:r>
      <w:r>
        <w:rPr>
          <w:rFonts w:ascii="Palatino Linotype"/>
          <w:color w:val="2B2B2B"/>
          <w:spacing w:val="1"/>
          <w:sz w:val="18"/>
        </w:rPr>
        <w:t xml:space="preserve"> </w:t>
      </w:r>
      <w:r>
        <w:rPr>
          <w:rFonts w:ascii="Palatino Linotype"/>
          <w:color w:val="2B2B2B"/>
          <w:sz w:val="18"/>
        </w:rPr>
        <w:t>forward it internally for required actions. The complaint will be solved in a defined Turnaround Time (TAT). The same will be</w:t>
      </w:r>
      <w:r>
        <w:rPr>
          <w:rFonts w:ascii="Palatino Linotype"/>
          <w:color w:val="2B2B2B"/>
          <w:spacing w:val="1"/>
          <w:sz w:val="18"/>
        </w:rPr>
        <w:t xml:space="preserve"> </w:t>
      </w:r>
      <w:r>
        <w:rPr>
          <w:rFonts w:ascii="Palatino Linotype"/>
          <w:color w:val="2B2B2B"/>
          <w:sz w:val="18"/>
        </w:rPr>
        <w:t>informed</w:t>
      </w:r>
      <w:r>
        <w:rPr>
          <w:rFonts w:ascii="Palatino Linotype"/>
          <w:color w:val="2B2B2B"/>
          <w:spacing w:val="-1"/>
          <w:sz w:val="18"/>
        </w:rPr>
        <w:t xml:space="preserve"> </w:t>
      </w:r>
      <w:r>
        <w:rPr>
          <w:rFonts w:ascii="Palatino Linotype"/>
          <w:color w:val="2B2B2B"/>
          <w:sz w:val="18"/>
        </w:rPr>
        <w:t>to the customer via suitable media.</w:t>
      </w:r>
    </w:p>
    <w:p w:rsidR="00476539" w:rsidRDefault="00476539" w:rsidP="00476539">
      <w:pPr>
        <w:pStyle w:val="BodyText"/>
        <w:spacing w:before="6"/>
        <w:rPr>
          <w:rFonts w:ascii="Palatino Linotype"/>
          <w:sz w:val="17"/>
        </w:rPr>
      </w:pPr>
    </w:p>
    <w:p w:rsidR="00476539" w:rsidRDefault="00476539" w:rsidP="00476539">
      <w:pPr>
        <w:pStyle w:val="BodyText"/>
        <w:ind w:left="260"/>
        <w:jc w:val="both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via:</w:t>
      </w:r>
      <w:r>
        <w:rPr>
          <w:spacing w:val="1"/>
        </w:rPr>
        <w:t xml:space="preserve"> </w:t>
      </w:r>
      <w:r>
        <w:rPr>
          <w:rFonts w:ascii="Palatino Linotype"/>
          <w:b/>
          <w:color w:val="2B2B2B"/>
          <w:sz w:val="18"/>
        </w:rPr>
        <w:t>Telephone:</w:t>
      </w:r>
      <w:r>
        <w:rPr>
          <w:rFonts w:ascii="Palatino Linotype"/>
          <w:b/>
          <w:color w:val="2B2B2B"/>
          <w:spacing w:val="3"/>
          <w:sz w:val="18"/>
        </w:rPr>
        <w:t xml:space="preserve"> </w:t>
      </w:r>
      <w:r>
        <w:t>1800-419-</w:t>
      </w:r>
      <w:r w:rsidR="0043180D">
        <w:t>4244</w:t>
      </w:r>
      <w:r>
        <w:rPr>
          <w:spacing w:val="-4"/>
        </w:rPr>
        <w:t xml:space="preserve"> </w:t>
      </w:r>
      <w:r>
        <w:t>(Toll</w:t>
      </w:r>
      <w:r>
        <w:rPr>
          <w:spacing w:val="-3"/>
        </w:rPr>
        <w:t xml:space="preserve"> </w:t>
      </w:r>
      <w:r>
        <w:t>free)</w:t>
      </w:r>
    </w:p>
    <w:p w:rsidR="0043180D" w:rsidRDefault="00476539" w:rsidP="00476539">
      <w:pPr>
        <w:spacing w:before="22" w:line="238" w:lineRule="exact"/>
        <w:ind w:left="260"/>
        <w:jc w:val="both"/>
        <w:rPr>
          <w:rFonts w:ascii="Palatino Linotype"/>
          <w:b/>
          <w:color w:val="2B2B2B"/>
          <w:spacing w:val="-3"/>
          <w:sz w:val="18"/>
        </w:rPr>
      </w:pPr>
      <w:r>
        <w:rPr>
          <w:rFonts w:ascii="Palatino Linotype"/>
          <w:b/>
          <w:color w:val="2B2B2B"/>
          <w:sz w:val="18"/>
        </w:rPr>
        <w:t>Mail:</w:t>
      </w:r>
      <w:r>
        <w:rPr>
          <w:rFonts w:ascii="Palatino Linotype"/>
          <w:b/>
          <w:color w:val="2B2B2B"/>
          <w:spacing w:val="-3"/>
          <w:sz w:val="18"/>
        </w:rPr>
        <w:t xml:space="preserve"> </w:t>
      </w:r>
    </w:p>
    <w:p w:rsidR="00476539" w:rsidRDefault="00476539" w:rsidP="00476539">
      <w:pPr>
        <w:spacing w:before="22" w:line="238" w:lineRule="exact"/>
        <w:ind w:left="260"/>
        <w:jc w:val="both"/>
        <w:rPr>
          <w:rFonts w:ascii="Palatino Linotype"/>
          <w:sz w:val="18"/>
        </w:rPr>
      </w:pPr>
      <w:r>
        <w:rPr>
          <w:rFonts w:ascii="Palatino Linotype"/>
          <w:b/>
          <w:color w:val="2B2B2B"/>
          <w:sz w:val="18"/>
        </w:rPr>
        <w:t>Visit:</w:t>
      </w:r>
      <w:r>
        <w:rPr>
          <w:rFonts w:ascii="Palatino Linotype"/>
          <w:b/>
          <w:color w:val="2B2B2B"/>
          <w:spacing w:val="-1"/>
          <w:sz w:val="18"/>
        </w:rPr>
        <w:t xml:space="preserve"> </w:t>
      </w:r>
      <w:hyperlink r:id="rId17">
        <w:r>
          <w:rPr>
            <w:rFonts w:ascii="Palatino Linotype"/>
            <w:color w:val="0063A0"/>
            <w:sz w:val="18"/>
            <w:u w:val="single" w:color="0063A0"/>
          </w:rPr>
          <w:t>www.wishdigital.co.in</w:t>
        </w:r>
      </w:hyperlink>
    </w:p>
    <w:p w:rsidR="00476539" w:rsidRDefault="00476539" w:rsidP="00476539">
      <w:pPr>
        <w:spacing w:line="251" w:lineRule="exact"/>
        <w:ind w:left="260"/>
        <w:jc w:val="both"/>
        <w:rPr>
          <w:sz w:val="21"/>
        </w:rPr>
      </w:pPr>
      <w:r>
        <w:rPr>
          <w:rFonts w:ascii="Palatino Linotype"/>
          <w:b/>
          <w:color w:val="2B2B2B"/>
          <w:sz w:val="18"/>
        </w:rPr>
        <w:t>Post:</w:t>
      </w:r>
      <w:r>
        <w:rPr>
          <w:rFonts w:ascii="Palatino Linotype"/>
          <w:b/>
          <w:color w:val="2B2B2B"/>
          <w:spacing w:val="-3"/>
          <w:sz w:val="18"/>
        </w:rPr>
        <w:t xml:space="preserve"> </w:t>
      </w:r>
      <w:r w:rsidR="0043180D" w:rsidRPr="0043180D">
        <w:rPr>
          <w:sz w:val="21"/>
        </w:rPr>
        <w:t>86, GOLAGHATA ROAD, 6TH FLOOR ,SARASWATI APARTMENTS , Kolkata, West Bengal, 700048</w:t>
      </w:r>
    </w:p>
    <w:p w:rsidR="00476539" w:rsidRDefault="00476539" w:rsidP="00476539">
      <w:pPr>
        <w:pStyle w:val="BodyText"/>
        <w:spacing w:before="11"/>
        <w:rPr>
          <w:rFonts w:ascii="Trebuchet MS"/>
          <w:b/>
          <w:sz w:val="32"/>
        </w:rPr>
      </w:pPr>
    </w:p>
    <w:p w:rsidR="00476539" w:rsidRDefault="00476539" w:rsidP="00476539">
      <w:pPr>
        <w:spacing w:line="223" w:lineRule="auto"/>
        <w:ind w:left="260" w:right="161"/>
        <w:jc w:val="both"/>
        <w:rPr>
          <w:rFonts w:ascii="Palatino Linotype"/>
          <w:sz w:val="20"/>
        </w:rPr>
      </w:pPr>
      <w:r>
        <w:rPr>
          <w:rFonts w:ascii="Palatino Linotype"/>
          <w:color w:val="2B2B2B"/>
          <w:sz w:val="20"/>
        </w:rPr>
        <w:t>The resolution of the Service Request will be communicated to you via telephone call at your registered contact</w:t>
      </w:r>
      <w:r>
        <w:rPr>
          <w:rFonts w:ascii="Palatino Linotype"/>
          <w:color w:val="2B2B2B"/>
          <w:spacing w:val="1"/>
          <w:sz w:val="20"/>
        </w:rPr>
        <w:t xml:space="preserve"> </w:t>
      </w:r>
      <w:r>
        <w:rPr>
          <w:rFonts w:ascii="Palatino Linotype"/>
          <w:color w:val="2B2B2B"/>
          <w:sz w:val="20"/>
        </w:rPr>
        <w:t>number</w:t>
      </w:r>
      <w:r>
        <w:rPr>
          <w:rFonts w:ascii="Palatino Linotype"/>
          <w:color w:val="2B2B2B"/>
          <w:spacing w:val="-1"/>
          <w:sz w:val="20"/>
        </w:rPr>
        <w:t xml:space="preserve"> </w:t>
      </w:r>
      <w:r>
        <w:rPr>
          <w:rFonts w:ascii="Palatino Linotype"/>
          <w:color w:val="2B2B2B"/>
          <w:sz w:val="20"/>
        </w:rPr>
        <w:t>or by</w:t>
      </w:r>
      <w:r>
        <w:rPr>
          <w:rFonts w:ascii="Palatino Linotype"/>
          <w:color w:val="2B2B2B"/>
          <w:spacing w:val="-1"/>
          <w:sz w:val="20"/>
        </w:rPr>
        <w:t xml:space="preserve"> </w:t>
      </w:r>
      <w:r>
        <w:rPr>
          <w:rFonts w:ascii="Palatino Linotype"/>
          <w:color w:val="2B2B2B"/>
          <w:sz w:val="20"/>
        </w:rPr>
        <w:t>email.</w:t>
      </w:r>
      <w:r>
        <w:rPr>
          <w:rFonts w:ascii="Palatino Linotype"/>
          <w:color w:val="2B2B2B"/>
          <w:spacing w:val="-1"/>
          <w:sz w:val="20"/>
        </w:rPr>
        <w:t xml:space="preserve"> </w:t>
      </w:r>
      <w:r>
        <w:rPr>
          <w:rFonts w:ascii="Palatino Linotype"/>
          <w:color w:val="2B2B2B"/>
          <w:sz w:val="20"/>
        </w:rPr>
        <w:t>Closure</w:t>
      </w:r>
      <w:r>
        <w:rPr>
          <w:rFonts w:ascii="Palatino Linotype"/>
          <w:color w:val="2B2B2B"/>
          <w:spacing w:val="-1"/>
          <w:sz w:val="20"/>
        </w:rPr>
        <w:t xml:space="preserve"> </w:t>
      </w:r>
      <w:r>
        <w:rPr>
          <w:rFonts w:ascii="Palatino Linotype"/>
          <w:color w:val="2B2B2B"/>
          <w:sz w:val="20"/>
        </w:rPr>
        <w:t>of the Service</w:t>
      </w:r>
      <w:r>
        <w:rPr>
          <w:rFonts w:ascii="Palatino Linotype"/>
          <w:color w:val="2B2B2B"/>
          <w:spacing w:val="-1"/>
          <w:sz w:val="20"/>
        </w:rPr>
        <w:t xml:space="preserve"> </w:t>
      </w:r>
      <w:r>
        <w:rPr>
          <w:rFonts w:ascii="Palatino Linotype"/>
          <w:color w:val="2B2B2B"/>
          <w:sz w:val="20"/>
        </w:rPr>
        <w:t>Request will</w:t>
      </w:r>
      <w:r>
        <w:rPr>
          <w:rFonts w:ascii="Palatino Linotype"/>
          <w:color w:val="2B2B2B"/>
          <w:spacing w:val="-2"/>
          <w:sz w:val="20"/>
        </w:rPr>
        <w:t xml:space="preserve"> </w:t>
      </w:r>
      <w:r>
        <w:rPr>
          <w:rFonts w:ascii="Palatino Linotype"/>
          <w:color w:val="2B2B2B"/>
          <w:sz w:val="20"/>
        </w:rPr>
        <w:t>be communicated</w:t>
      </w:r>
      <w:r>
        <w:rPr>
          <w:rFonts w:ascii="Palatino Linotype"/>
          <w:color w:val="2B2B2B"/>
          <w:spacing w:val="-2"/>
          <w:sz w:val="20"/>
        </w:rPr>
        <w:t xml:space="preserve"> </w:t>
      </w:r>
      <w:r>
        <w:rPr>
          <w:rFonts w:ascii="Palatino Linotype"/>
          <w:color w:val="2B2B2B"/>
          <w:sz w:val="20"/>
        </w:rPr>
        <w:t>via suitable</w:t>
      </w:r>
      <w:r>
        <w:rPr>
          <w:rFonts w:ascii="Palatino Linotype"/>
          <w:color w:val="2B2B2B"/>
          <w:spacing w:val="-2"/>
          <w:sz w:val="20"/>
        </w:rPr>
        <w:t xml:space="preserve"> </w:t>
      </w:r>
      <w:r>
        <w:rPr>
          <w:rFonts w:ascii="Palatino Linotype"/>
          <w:color w:val="2B2B2B"/>
          <w:sz w:val="20"/>
        </w:rPr>
        <w:t>media,</w:t>
      </w:r>
      <w:r>
        <w:rPr>
          <w:rFonts w:ascii="Palatino Linotype"/>
          <w:color w:val="2B2B2B"/>
          <w:spacing w:val="-3"/>
          <w:sz w:val="20"/>
        </w:rPr>
        <w:t xml:space="preserve"> </w:t>
      </w:r>
      <w:r>
        <w:rPr>
          <w:rFonts w:ascii="Palatino Linotype"/>
          <w:color w:val="2B2B2B"/>
          <w:sz w:val="20"/>
        </w:rPr>
        <w:t>if any.</w:t>
      </w:r>
    </w:p>
    <w:p w:rsidR="00476539" w:rsidRDefault="00476539" w:rsidP="00476539">
      <w:pPr>
        <w:pStyle w:val="BodyText"/>
        <w:spacing w:before="12"/>
        <w:rPr>
          <w:rFonts w:ascii="Palatino Linotype"/>
          <w:sz w:val="27"/>
        </w:rPr>
      </w:pPr>
    </w:p>
    <w:p w:rsidR="00476539" w:rsidRDefault="00476539" w:rsidP="00476539">
      <w:pPr>
        <w:spacing w:line="223" w:lineRule="auto"/>
        <w:ind w:left="260" w:right="164"/>
        <w:jc w:val="both"/>
        <w:rPr>
          <w:rFonts w:ascii="Palatino Linotype"/>
          <w:sz w:val="20"/>
        </w:rPr>
      </w:pPr>
      <w:r>
        <w:rPr>
          <w:rFonts w:ascii="Palatino Linotype"/>
          <w:color w:val="2B2B2B"/>
          <w:sz w:val="20"/>
        </w:rPr>
        <w:t>In the event, you are still not satisfied with the resolution provided from the Contact Centre and nodal officer of your</w:t>
      </w:r>
      <w:r>
        <w:rPr>
          <w:rFonts w:ascii="Palatino Linotype"/>
          <w:color w:val="2B2B2B"/>
          <w:spacing w:val="1"/>
          <w:sz w:val="20"/>
        </w:rPr>
        <w:t xml:space="preserve"> </w:t>
      </w:r>
      <w:r>
        <w:rPr>
          <w:rFonts w:ascii="Palatino Linotype"/>
          <w:color w:val="2B2B2B"/>
          <w:sz w:val="20"/>
        </w:rPr>
        <w:t>area</w:t>
      </w:r>
      <w:r>
        <w:rPr>
          <w:rFonts w:ascii="Palatino Linotype"/>
          <w:color w:val="2B2B2B"/>
          <w:spacing w:val="-1"/>
          <w:sz w:val="20"/>
        </w:rPr>
        <w:t xml:space="preserve"> </w:t>
      </w:r>
      <w:r>
        <w:rPr>
          <w:rFonts w:ascii="Palatino Linotype"/>
          <w:color w:val="2B2B2B"/>
          <w:sz w:val="20"/>
        </w:rPr>
        <w:t>you can approach</w:t>
      </w:r>
      <w:r>
        <w:rPr>
          <w:rFonts w:ascii="Palatino Linotype"/>
          <w:color w:val="2B2B2B"/>
          <w:spacing w:val="-3"/>
          <w:sz w:val="20"/>
        </w:rPr>
        <w:t xml:space="preserve"> </w:t>
      </w:r>
      <w:r>
        <w:rPr>
          <w:rFonts w:ascii="Palatino Linotype"/>
          <w:color w:val="2B2B2B"/>
          <w:sz w:val="20"/>
        </w:rPr>
        <w:t>the</w:t>
      </w:r>
      <w:r>
        <w:rPr>
          <w:rFonts w:ascii="Palatino Linotype"/>
          <w:color w:val="2B2B2B"/>
          <w:spacing w:val="-2"/>
          <w:sz w:val="20"/>
        </w:rPr>
        <w:t xml:space="preserve"> </w:t>
      </w:r>
      <w:r>
        <w:rPr>
          <w:rFonts w:ascii="Palatino Linotype"/>
          <w:color w:val="2B2B2B"/>
          <w:sz w:val="20"/>
        </w:rPr>
        <w:t>Central Nodal</w:t>
      </w:r>
      <w:r>
        <w:rPr>
          <w:rFonts w:ascii="Palatino Linotype"/>
          <w:color w:val="2B2B2B"/>
          <w:spacing w:val="-1"/>
          <w:sz w:val="20"/>
        </w:rPr>
        <w:t xml:space="preserve"> </w:t>
      </w:r>
      <w:r>
        <w:rPr>
          <w:rFonts w:ascii="Palatino Linotype"/>
          <w:color w:val="2B2B2B"/>
          <w:sz w:val="20"/>
        </w:rPr>
        <w:t>Officer to</w:t>
      </w:r>
      <w:r>
        <w:rPr>
          <w:rFonts w:ascii="Palatino Linotype"/>
          <w:color w:val="2B2B2B"/>
          <w:spacing w:val="-2"/>
          <w:sz w:val="20"/>
        </w:rPr>
        <w:t xml:space="preserve"> </w:t>
      </w:r>
      <w:r>
        <w:rPr>
          <w:rFonts w:ascii="Palatino Linotype"/>
          <w:color w:val="2B2B2B"/>
          <w:sz w:val="20"/>
        </w:rPr>
        <w:t>file</w:t>
      </w:r>
      <w:r>
        <w:rPr>
          <w:rFonts w:ascii="Palatino Linotype"/>
          <w:color w:val="2B2B2B"/>
          <w:spacing w:val="-1"/>
          <w:sz w:val="20"/>
        </w:rPr>
        <w:t xml:space="preserve"> </w:t>
      </w:r>
      <w:r>
        <w:rPr>
          <w:rFonts w:ascii="Palatino Linotype"/>
          <w:color w:val="2B2B2B"/>
          <w:sz w:val="20"/>
        </w:rPr>
        <w:t>an</w:t>
      </w:r>
      <w:r>
        <w:rPr>
          <w:rFonts w:ascii="Palatino Linotype"/>
          <w:color w:val="2B2B2B"/>
          <w:spacing w:val="-2"/>
          <w:sz w:val="20"/>
        </w:rPr>
        <w:t xml:space="preserve"> </w:t>
      </w:r>
      <w:r>
        <w:rPr>
          <w:rFonts w:ascii="Palatino Linotype"/>
          <w:color w:val="2B2B2B"/>
          <w:sz w:val="20"/>
        </w:rPr>
        <w:t>appeal</w:t>
      </w:r>
      <w:r>
        <w:rPr>
          <w:rFonts w:ascii="Palatino Linotype"/>
          <w:color w:val="2B2B2B"/>
          <w:spacing w:val="2"/>
          <w:sz w:val="20"/>
        </w:rPr>
        <w:t xml:space="preserve"> </w:t>
      </w:r>
      <w:r>
        <w:rPr>
          <w:rFonts w:ascii="Palatino Linotype"/>
          <w:color w:val="2B2B2B"/>
          <w:sz w:val="20"/>
        </w:rPr>
        <w:t>on</w:t>
      </w:r>
      <w:r>
        <w:rPr>
          <w:rFonts w:ascii="Palatino Linotype"/>
          <w:color w:val="2B2B2B"/>
          <w:spacing w:val="-1"/>
          <w:sz w:val="20"/>
        </w:rPr>
        <w:t xml:space="preserve"> </w:t>
      </w:r>
      <w:r>
        <w:rPr>
          <w:rFonts w:ascii="Palatino Linotype"/>
          <w:color w:val="2B2B2B"/>
          <w:sz w:val="20"/>
        </w:rPr>
        <w:t>your</w:t>
      </w:r>
      <w:r>
        <w:rPr>
          <w:rFonts w:ascii="Palatino Linotype"/>
          <w:color w:val="2B2B2B"/>
          <w:spacing w:val="-1"/>
          <w:sz w:val="20"/>
        </w:rPr>
        <w:t xml:space="preserve"> </w:t>
      </w:r>
      <w:r>
        <w:rPr>
          <w:rFonts w:ascii="Palatino Linotype"/>
          <w:color w:val="2B2B2B"/>
          <w:sz w:val="20"/>
        </w:rPr>
        <w:t>complaint.</w:t>
      </w:r>
    </w:p>
    <w:p w:rsidR="00476539" w:rsidRDefault="00476539" w:rsidP="00476539">
      <w:pPr>
        <w:pStyle w:val="BodyText"/>
        <w:spacing w:before="6"/>
        <w:rPr>
          <w:rFonts w:ascii="Palatino Linotype"/>
          <w:sz w:val="16"/>
        </w:rPr>
      </w:pPr>
    </w:p>
    <w:p w:rsidR="00476539" w:rsidRDefault="00476539" w:rsidP="00476539">
      <w:pPr>
        <w:rPr>
          <w:rFonts w:ascii="Palatino Linotype"/>
          <w:sz w:val="16"/>
        </w:rPr>
        <w:sectPr w:rsidR="00476539">
          <w:pgSz w:w="11920" w:h="16840"/>
          <w:pgMar w:top="1260" w:right="580" w:bottom="1260" w:left="460" w:header="753" w:footer="1014" w:gutter="0"/>
          <w:cols w:space="720"/>
        </w:sectPr>
      </w:pPr>
    </w:p>
    <w:p w:rsidR="00476539" w:rsidRDefault="00476539" w:rsidP="00476539">
      <w:pPr>
        <w:pStyle w:val="BodyText"/>
        <w:spacing w:before="56"/>
        <w:ind w:left="260" w:right="20"/>
      </w:pPr>
      <w:r>
        <w:lastRenderedPageBreak/>
        <w:t>Name</w:t>
      </w:r>
      <w:r>
        <w:rPr>
          <w:spacing w:val="1"/>
        </w:rPr>
        <w:t xml:space="preserve"> </w:t>
      </w:r>
      <w:r>
        <w:t>Address</w:t>
      </w:r>
      <w:r>
        <w:rPr>
          <w:spacing w:val="-48"/>
        </w:rPr>
        <w:t xml:space="preserve"> </w:t>
      </w:r>
      <w:r>
        <w:t>Tel/Fax</w:t>
      </w:r>
      <w:r>
        <w:rPr>
          <w:spacing w:val="1"/>
        </w:rPr>
        <w:t xml:space="preserve"> </w:t>
      </w:r>
      <w:r>
        <w:t>Email</w:t>
      </w:r>
    </w:p>
    <w:p w:rsidR="00476539" w:rsidRDefault="00476539" w:rsidP="00476539">
      <w:pPr>
        <w:pStyle w:val="BodyText"/>
        <w:spacing w:before="56"/>
        <w:ind w:left="260"/>
      </w:pPr>
      <w:r>
        <w:br w:type="column"/>
      </w:r>
      <w:r>
        <w:lastRenderedPageBreak/>
        <w:t>:</w:t>
      </w:r>
      <w:r>
        <w:rPr>
          <w:spacing w:val="-3"/>
        </w:rPr>
        <w:t xml:space="preserve"> </w:t>
      </w:r>
      <w:r>
        <w:t>Mr.</w:t>
      </w:r>
      <w:r>
        <w:rPr>
          <w:spacing w:val="-2"/>
        </w:rPr>
        <w:t xml:space="preserve"> </w:t>
      </w:r>
      <w:r w:rsidR="0043180D">
        <w:t>Abhishek Pal</w:t>
      </w:r>
    </w:p>
    <w:p w:rsidR="00476539" w:rsidRDefault="00476539" w:rsidP="00476539">
      <w:pPr>
        <w:pStyle w:val="BodyText"/>
        <w:ind w:left="260"/>
      </w:pPr>
      <w:r>
        <w:t>:</w:t>
      </w:r>
      <w:r w:rsidR="0043180D" w:rsidRPr="0043180D">
        <w:t xml:space="preserve"> </w:t>
      </w:r>
      <w:r w:rsidR="0043180D" w:rsidRPr="0043180D">
        <w:rPr>
          <w:spacing w:val="-2"/>
        </w:rPr>
        <w:t>86, GOLAGHATA ROAD, 6TH FLOOR ,SARASWATI APARTMENTS , Kolkata, West Bengal, 700048</w:t>
      </w:r>
    </w:p>
    <w:p w:rsidR="00476539" w:rsidRDefault="00476539" w:rsidP="00476539">
      <w:pPr>
        <w:ind w:left="260"/>
        <w:rPr>
          <w:rFonts w:ascii="Trebuchet MS"/>
          <w:b/>
          <w:sz w:val="20"/>
        </w:rPr>
      </w:pPr>
      <w:r>
        <w:t>:</w:t>
      </w:r>
      <w:r>
        <w:rPr>
          <w:spacing w:val="-2"/>
        </w:rPr>
        <w:t xml:space="preserve"> </w:t>
      </w:r>
      <w:r w:rsidR="0043180D">
        <w:rPr>
          <w:rFonts w:ascii="Trebuchet MS"/>
          <w:b/>
          <w:color w:val="444444"/>
          <w:sz w:val="20"/>
        </w:rPr>
        <w:t>9830070820</w:t>
      </w:r>
    </w:p>
    <w:p w:rsidR="00476539" w:rsidRDefault="00476539" w:rsidP="00476539">
      <w:pPr>
        <w:pStyle w:val="BodyText"/>
        <w:spacing w:before="2"/>
        <w:ind w:left="260"/>
      </w:pPr>
      <w:r>
        <w:t>:</w:t>
      </w:r>
      <w:r>
        <w:rPr>
          <w:spacing w:val="-5"/>
        </w:rPr>
        <w:t xml:space="preserve"> </w:t>
      </w:r>
      <w:r w:rsidR="008A1FE2" w:rsidRPr="008A1FE2">
        <w:t>abhishek@wnpl.co.in</w:t>
      </w:r>
    </w:p>
    <w:p w:rsidR="00476539" w:rsidRDefault="00476539" w:rsidP="00476539">
      <w:pPr>
        <w:sectPr w:rsidR="00476539">
          <w:type w:val="continuous"/>
          <w:pgSz w:w="11920" w:h="16840"/>
          <w:pgMar w:top="1020" w:right="580" w:bottom="1380" w:left="460" w:header="720" w:footer="720" w:gutter="0"/>
          <w:cols w:num="2" w:space="720" w:equalWidth="0">
            <w:col w:w="1017" w:space="423"/>
            <w:col w:w="9440"/>
          </w:cols>
        </w:sectPr>
      </w:pPr>
    </w:p>
    <w:p w:rsidR="00476539" w:rsidRDefault="00476539" w:rsidP="00476539">
      <w:pPr>
        <w:pStyle w:val="BodyText"/>
        <w:spacing w:before="5"/>
        <w:rPr>
          <w:sz w:val="17"/>
        </w:rPr>
      </w:pPr>
    </w:p>
    <w:p w:rsidR="00476539" w:rsidRDefault="00476539" w:rsidP="00476539">
      <w:pPr>
        <w:pStyle w:val="ListParagraph"/>
        <w:numPr>
          <w:ilvl w:val="0"/>
          <w:numId w:val="5"/>
        </w:numPr>
        <w:tabs>
          <w:tab w:val="left" w:pos="488"/>
        </w:tabs>
        <w:spacing w:before="55"/>
        <w:contextualSpacing w:val="0"/>
        <w:rPr>
          <w:b/>
        </w:rPr>
      </w:pPr>
      <w:r>
        <w:rPr>
          <w:b/>
          <w:color w:val="F79446"/>
        </w:rPr>
        <w:t>Details</w:t>
      </w:r>
      <w:r>
        <w:rPr>
          <w:b/>
          <w:color w:val="F79446"/>
          <w:spacing w:val="-3"/>
        </w:rPr>
        <w:t xml:space="preserve"> </w:t>
      </w:r>
      <w:r>
        <w:rPr>
          <w:b/>
          <w:color w:val="F79446"/>
        </w:rPr>
        <w:t>of</w:t>
      </w:r>
      <w:r>
        <w:rPr>
          <w:b/>
          <w:color w:val="F79446"/>
          <w:spacing w:val="-2"/>
        </w:rPr>
        <w:t xml:space="preserve"> </w:t>
      </w:r>
      <w:r>
        <w:rPr>
          <w:b/>
          <w:color w:val="F79446"/>
        </w:rPr>
        <w:t>provisions</w:t>
      </w:r>
      <w:r>
        <w:rPr>
          <w:b/>
          <w:color w:val="F79446"/>
          <w:spacing w:val="-2"/>
        </w:rPr>
        <w:t xml:space="preserve"> </w:t>
      </w:r>
      <w:r>
        <w:rPr>
          <w:b/>
          <w:color w:val="F79446"/>
        </w:rPr>
        <w:t>for</w:t>
      </w:r>
      <w:r>
        <w:rPr>
          <w:b/>
          <w:color w:val="F79446"/>
          <w:spacing w:val="-3"/>
        </w:rPr>
        <w:t xml:space="preserve"> </w:t>
      </w:r>
      <w:r>
        <w:rPr>
          <w:b/>
          <w:color w:val="F79446"/>
        </w:rPr>
        <w:t>consumer</w:t>
      </w:r>
      <w:r>
        <w:rPr>
          <w:b/>
          <w:color w:val="F79446"/>
          <w:spacing w:val="-2"/>
        </w:rPr>
        <w:t xml:space="preserve"> </w:t>
      </w:r>
      <w:r>
        <w:rPr>
          <w:b/>
          <w:color w:val="F79446"/>
        </w:rPr>
        <w:t>protection</w:t>
      </w:r>
      <w:r>
        <w:rPr>
          <w:b/>
          <w:color w:val="F79446"/>
          <w:spacing w:val="-3"/>
        </w:rPr>
        <w:t xml:space="preserve"> </w:t>
      </w:r>
      <w:r>
        <w:rPr>
          <w:b/>
          <w:color w:val="F79446"/>
        </w:rPr>
        <w:t>as</w:t>
      </w:r>
      <w:r>
        <w:rPr>
          <w:b/>
          <w:color w:val="F79446"/>
          <w:spacing w:val="-2"/>
        </w:rPr>
        <w:t xml:space="preserve"> </w:t>
      </w:r>
      <w:r>
        <w:rPr>
          <w:b/>
          <w:color w:val="F79446"/>
        </w:rPr>
        <w:t>specified</w:t>
      </w:r>
      <w:r>
        <w:rPr>
          <w:b/>
          <w:color w:val="F79446"/>
          <w:spacing w:val="-2"/>
        </w:rPr>
        <w:t xml:space="preserve"> </w:t>
      </w:r>
      <w:r>
        <w:rPr>
          <w:b/>
          <w:color w:val="F79446"/>
        </w:rPr>
        <w:t>in</w:t>
      </w:r>
      <w:r>
        <w:rPr>
          <w:b/>
          <w:color w:val="F79446"/>
          <w:spacing w:val="-3"/>
        </w:rPr>
        <w:t xml:space="preserve"> </w:t>
      </w:r>
      <w:r>
        <w:rPr>
          <w:b/>
          <w:color w:val="F79446"/>
        </w:rPr>
        <w:t>these</w:t>
      </w:r>
      <w:r>
        <w:rPr>
          <w:b/>
          <w:color w:val="F79446"/>
          <w:spacing w:val="-2"/>
        </w:rPr>
        <w:t xml:space="preserve"> </w:t>
      </w:r>
      <w:r>
        <w:rPr>
          <w:b/>
          <w:color w:val="F79446"/>
        </w:rPr>
        <w:t>regulations;</w:t>
      </w:r>
    </w:p>
    <w:p w:rsidR="00476539" w:rsidRDefault="00476539" w:rsidP="00476539">
      <w:pPr>
        <w:pStyle w:val="BodyText"/>
        <w:spacing w:before="3"/>
        <w:rPr>
          <w:b/>
        </w:rPr>
      </w:pPr>
    </w:p>
    <w:p w:rsidR="00476539" w:rsidRDefault="00476539" w:rsidP="00476539">
      <w:pPr>
        <w:pStyle w:val="ListParagraph"/>
        <w:numPr>
          <w:ilvl w:val="1"/>
          <w:numId w:val="5"/>
        </w:numPr>
        <w:tabs>
          <w:tab w:val="left" w:pos="980"/>
        </w:tabs>
        <w:ind w:left="980" w:hanging="362"/>
        <w:contextualSpacing w:val="0"/>
        <w:rPr>
          <w:sz w:val="23"/>
        </w:rPr>
      </w:pPr>
      <w:r>
        <w:rPr>
          <w:sz w:val="23"/>
        </w:rPr>
        <w:t>Disruption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broadcasting</w:t>
      </w:r>
      <w:r>
        <w:rPr>
          <w:spacing w:val="-5"/>
          <w:sz w:val="23"/>
        </w:rPr>
        <w:t xml:space="preserve"> </w:t>
      </w:r>
      <w:r>
        <w:rPr>
          <w:sz w:val="23"/>
        </w:rPr>
        <w:t>services</w:t>
      </w:r>
      <w:r>
        <w:rPr>
          <w:spacing w:val="-4"/>
          <w:sz w:val="23"/>
        </w:rPr>
        <w:t xml:space="preserve"> </w:t>
      </w:r>
      <w:r>
        <w:rPr>
          <w:sz w:val="23"/>
        </w:rPr>
        <w:t>related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television.</w:t>
      </w:r>
    </w:p>
    <w:p w:rsidR="00476539" w:rsidRDefault="00476539" w:rsidP="00476539">
      <w:pPr>
        <w:pStyle w:val="BodyText"/>
        <w:spacing w:before="7"/>
        <w:rPr>
          <w:sz w:val="27"/>
        </w:rPr>
      </w:pPr>
    </w:p>
    <w:p w:rsidR="00476539" w:rsidRDefault="00476539" w:rsidP="00476539">
      <w:pPr>
        <w:pStyle w:val="ListParagraph"/>
        <w:numPr>
          <w:ilvl w:val="2"/>
          <w:numId w:val="5"/>
        </w:numPr>
        <w:tabs>
          <w:tab w:val="left" w:pos="1306"/>
        </w:tabs>
        <w:spacing w:line="228" w:lineRule="auto"/>
        <w:ind w:right="138" w:firstLine="0"/>
        <w:contextualSpacing w:val="0"/>
        <w:jc w:val="both"/>
        <w:rPr>
          <w:sz w:val="23"/>
        </w:rPr>
      </w:pP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case</w:t>
      </w:r>
      <w:r>
        <w:rPr>
          <w:spacing w:val="1"/>
          <w:sz w:val="23"/>
        </w:rPr>
        <w:t xml:space="preserve"> </w:t>
      </w:r>
      <w:r>
        <w:rPr>
          <w:sz w:val="23"/>
        </w:rPr>
        <w:t>signals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television</w:t>
      </w:r>
      <w:r>
        <w:rPr>
          <w:spacing w:val="1"/>
          <w:sz w:val="23"/>
        </w:rPr>
        <w:t xml:space="preserve"> </w:t>
      </w:r>
      <w:r>
        <w:rPr>
          <w:sz w:val="23"/>
        </w:rPr>
        <w:t>channels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subscriber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continuously</w:t>
      </w:r>
      <w:r>
        <w:rPr>
          <w:spacing w:val="1"/>
          <w:sz w:val="23"/>
        </w:rPr>
        <w:t xml:space="preserve"> </w:t>
      </w:r>
      <w:r>
        <w:rPr>
          <w:sz w:val="23"/>
        </w:rPr>
        <w:t>disrupted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period</w:t>
      </w:r>
      <w:r>
        <w:rPr>
          <w:spacing w:val="1"/>
          <w:sz w:val="23"/>
        </w:rPr>
        <w:t xml:space="preserve"> </w:t>
      </w:r>
      <w:r>
        <w:rPr>
          <w:sz w:val="23"/>
        </w:rPr>
        <w:t>exceeding seventy two hours, we shall reduce the subscription charges of the subscriber by an amount</w:t>
      </w:r>
      <w:r>
        <w:rPr>
          <w:spacing w:val="1"/>
          <w:sz w:val="23"/>
        </w:rPr>
        <w:t xml:space="preserve"> </w:t>
      </w:r>
      <w:r>
        <w:rPr>
          <w:sz w:val="23"/>
        </w:rPr>
        <w:t>equivalent to the proportionate distributor retail price and network capacity fee in respect of such</w:t>
      </w:r>
      <w:r>
        <w:rPr>
          <w:spacing w:val="1"/>
          <w:sz w:val="23"/>
        </w:rPr>
        <w:t xml:space="preserve"> </w:t>
      </w:r>
      <w:r>
        <w:rPr>
          <w:sz w:val="23"/>
        </w:rPr>
        <w:t>channels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the entire period of such</w:t>
      </w:r>
      <w:r>
        <w:rPr>
          <w:spacing w:val="-1"/>
          <w:sz w:val="23"/>
        </w:rPr>
        <w:t xml:space="preserve"> </w:t>
      </w:r>
      <w:r>
        <w:rPr>
          <w:sz w:val="23"/>
        </w:rPr>
        <w:t>disruption:</w:t>
      </w:r>
    </w:p>
    <w:p w:rsidR="00476539" w:rsidRDefault="00476539" w:rsidP="00476539">
      <w:pPr>
        <w:pStyle w:val="BodyText"/>
        <w:spacing w:before="7"/>
        <w:rPr>
          <w:sz w:val="27"/>
        </w:rPr>
      </w:pPr>
    </w:p>
    <w:p w:rsidR="00476539" w:rsidRDefault="00476539" w:rsidP="00476539">
      <w:pPr>
        <w:spacing w:before="1" w:line="216" w:lineRule="auto"/>
        <w:ind w:left="1700" w:right="653"/>
        <w:rPr>
          <w:sz w:val="23"/>
        </w:rPr>
      </w:pPr>
      <w:r>
        <w:rPr>
          <w:sz w:val="23"/>
        </w:rPr>
        <w:t>Provided that the period of such disruption shall be calculated from the time the complaint</w:t>
      </w:r>
      <w:r>
        <w:rPr>
          <w:spacing w:val="-49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registered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1"/>
          <w:sz w:val="23"/>
        </w:rPr>
        <w:t xml:space="preserve"> </w:t>
      </w:r>
      <w:r>
        <w:rPr>
          <w:sz w:val="23"/>
        </w:rPr>
        <w:t>the subscriber:</w:t>
      </w:r>
    </w:p>
    <w:p w:rsidR="00476539" w:rsidRDefault="00476539" w:rsidP="00476539">
      <w:pPr>
        <w:pStyle w:val="BodyText"/>
        <w:spacing w:before="7"/>
        <w:rPr>
          <w:sz w:val="27"/>
        </w:rPr>
      </w:pPr>
    </w:p>
    <w:p w:rsidR="00476539" w:rsidRDefault="00476539" w:rsidP="00476539">
      <w:pPr>
        <w:spacing w:line="216" w:lineRule="auto"/>
        <w:ind w:left="1700" w:right="84"/>
        <w:rPr>
          <w:sz w:val="23"/>
        </w:rPr>
      </w:pPr>
      <w:r>
        <w:rPr>
          <w:sz w:val="23"/>
        </w:rPr>
        <w:t>Provided further that nothing contained in this sub-regulation shall apply in case the disruption is</w:t>
      </w:r>
      <w:r>
        <w:rPr>
          <w:spacing w:val="-49"/>
          <w:sz w:val="23"/>
        </w:rPr>
        <w:t xml:space="preserve"> </w:t>
      </w:r>
      <w:r>
        <w:rPr>
          <w:sz w:val="23"/>
        </w:rPr>
        <w:t>caused</w:t>
      </w:r>
      <w:r>
        <w:rPr>
          <w:spacing w:val="-1"/>
          <w:sz w:val="23"/>
        </w:rPr>
        <w:t xml:space="preserve"> </w:t>
      </w:r>
      <w:r>
        <w:rPr>
          <w:sz w:val="23"/>
        </w:rPr>
        <w:t>due to</w:t>
      </w:r>
      <w:r>
        <w:rPr>
          <w:spacing w:val="-1"/>
          <w:sz w:val="23"/>
        </w:rPr>
        <w:t xml:space="preserve"> </w:t>
      </w:r>
      <w:r>
        <w:rPr>
          <w:sz w:val="23"/>
        </w:rPr>
        <w:t>natural</w:t>
      </w:r>
      <w:r>
        <w:rPr>
          <w:spacing w:val="-1"/>
          <w:sz w:val="23"/>
        </w:rPr>
        <w:t xml:space="preserve"> </w:t>
      </w:r>
      <w:r>
        <w:rPr>
          <w:sz w:val="23"/>
        </w:rPr>
        <w:t>calamities.</w:t>
      </w:r>
    </w:p>
    <w:p w:rsidR="00476539" w:rsidRDefault="00476539" w:rsidP="00476539">
      <w:pPr>
        <w:pStyle w:val="BodyText"/>
        <w:spacing w:before="11"/>
        <w:rPr>
          <w:sz w:val="21"/>
        </w:rPr>
      </w:pPr>
    </w:p>
    <w:p w:rsidR="00476539" w:rsidRDefault="00476539" w:rsidP="00476539">
      <w:pPr>
        <w:pStyle w:val="ListParagraph"/>
        <w:numPr>
          <w:ilvl w:val="1"/>
          <w:numId w:val="5"/>
        </w:numPr>
        <w:tabs>
          <w:tab w:val="left" w:pos="980"/>
        </w:tabs>
        <w:ind w:left="980" w:hanging="362"/>
        <w:contextualSpacing w:val="0"/>
        <w:rPr>
          <w:sz w:val="24"/>
        </w:rPr>
      </w:pPr>
      <w:r>
        <w:rPr>
          <w:rFonts w:ascii="Times New Roman"/>
          <w:sz w:val="24"/>
        </w:rPr>
        <w:t>Price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protection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advance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subscription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payment</w:t>
      </w:r>
    </w:p>
    <w:p w:rsidR="00476539" w:rsidRDefault="00476539" w:rsidP="00476539">
      <w:pPr>
        <w:pStyle w:val="BodyText"/>
        <w:spacing w:before="4"/>
        <w:rPr>
          <w:rFonts w:ascii="Times New Roman"/>
          <w:sz w:val="26"/>
        </w:rPr>
      </w:pPr>
    </w:p>
    <w:p w:rsidR="00476539" w:rsidRDefault="00476539" w:rsidP="00476539">
      <w:pPr>
        <w:spacing w:line="232" w:lineRule="auto"/>
        <w:ind w:left="980" w:right="135"/>
        <w:jc w:val="both"/>
        <w:rPr>
          <w:sz w:val="23"/>
        </w:rPr>
      </w:pPr>
      <w:r>
        <w:rPr>
          <w:sz w:val="23"/>
        </w:rPr>
        <w:t>—In case, the broadcasting services related to television have been availed by a subscriber with a lock-in</w:t>
      </w:r>
      <w:r>
        <w:rPr>
          <w:spacing w:val="-49"/>
          <w:sz w:val="23"/>
        </w:rPr>
        <w:t xml:space="preserve"> </w:t>
      </w:r>
      <w:r>
        <w:rPr>
          <w:sz w:val="23"/>
        </w:rPr>
        <w:t>period or the charges for subscription of broadcasting services related to television are paid in advance</w:t>
      </w:r>
      <w:r>
        <w:rPr>
          <w:spacing w:val="1"/>
          <w:sz w:val="23"/>
        </w:rPr>
        <w:t xml:space="preserve"> </w:t>
      </w:r>
      <w:r>
        <w:rPr>
          <w:sz w:val="23"/>
        </w:rPr>
        <w:t>for a specific period by a subscriber in pursuance of any scheme offered by the distributor of television</w:t>
      </w:r>
      <w:r>
        <w:rPr>
          <w:spacing w:val="1"/>
          <w:sz w:val="23"/>
        </w:rPr>
        <w:t xml:space="preserve"> </w:t>
      </w:r>
      <w:r>
        <w:rPr>
          <w:sz w:val="23"/>
        </w:rPr>
        <w:t>channels,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distributor shall continue</w:t>
      </w:r>
      <w:r>
        <w:rPr>
          <w:spacing w:val="1"/>
          <w:sz w:val="23"/>
        </w:rPr>
        <w:t xml:space="preserve"> </w:t>
      </w:r>
      <w:r>
        <w:rPr>
          <w:sz w:val="23"/>
        </w:rPr>
        <w:t>to provide</w:t>
      </w:r>
      <w:r>
        <w:rPr>
          <w:spacing w:val="1"/>
          <w:sz w:val="23"/>
        </w:rPr>
        <w:t xml:space="preserve"> </w:t>
      </w:r>
      <w:r>
        <w:rPr>
          <w:sz w:val="23"/>
        </w:rPr>
        <w:t>such</w:t>
      </w:r>
      <w:r>
        <w:rPr>
          <w:spacing w:val="1"/>
          <w:sz w:val="23"/>
        </w:rPr>
        <w:t xml:space="preserve"> </w:t>
      </w:r>
      <w:r>
        <w:rPr>
          <w:sz w:val="23"/>
        </w:rPr>
        <w:t>services for</w:t>
      </w:r>
      <w:r>
        <w:rPr>
          <w:spacing w:val="1"/>
          <w:sz w:val="23"/>
        </w:rPr>
        <w:t xml:space="preserve"> </w:t>
      </w:r>
      <w:r>
        <w:rPr>
          <w:sz w:val="23"/>
        </w:rPr>
        <w:t>such</w:t>
      </w:r>
      <w:r>
        <w:rPr>
          <w:spacing w:val="1"/>
          <w:sz w:val="23"/>
        </w:rPr>
        <w:t xml:space="preserve"> </w:t>
      </w:r>
      <w:r>
        <w:rPr>
          <w:sz w:val="23"/>
        </w:rPr>
        <w:t>period</w:t>
      </w:r>
      <w:r>
        <w:rPr>
          <w:spacing w:val="1"/>
          <w:sz w:val="23"/>
        </w:rPr>
        <w:t xml:space="preserve"> </w:t>
      </w:r>
      <w:r>
        <w:rPr>
          <w:sz w:val="23"/>
        </w:rPr>
        <w:t>to the</w:t>
      </w:r>
      <w:r>
        <w:rPr>
          <w:spacing w:val="1"/>
          <w:sz w:val="23"/>
        </w:rPr>
        <w:t xml:space="preserve"> </w:t>
      </w:r>
      <w:r>
        <w:rPr>
          <w:sz w:val="23"/>
        </w:rPr>
        <w:t>subscriber</w:t>
      </w:r>
      <w:r>
        <w:rPr>
          <w:spacing w:val="1"/>
          <w:sz w:val="23"/>
        </w:rPr>
        <w:t xml:space="preserve"> </w:t>
      </w:r>
      <w:r>
        <w:rPr>
          <w:sz w:val="23"/>
        </w:rPr>
        <w:t>without any increase in the price of subscription and without altering the other terms of subscription 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disadvantage of the subscriber.</w:t>
      </w:r>
    </w:p>
    <w:p w:rsidR="00476539" w:rsidRDefault="00476539" w:rsidP="00476539">
      <w:pPr>
        <w:pStyle w:val="BodyText"/>
        <w:spacing w:before="2"/>
      </w:pPr>
    </w:p>
    <w:p w:rsidR="00476539" w:rsidRDefault="00476539" w:rsidP="00476539">
      <w:pPr>
        <w:pStyle w:val="ListParagraph"/>
        <w:numPr>
          <w:ilvl w:val="1"/>
          <w:numId w:val="5"/>
        </w:numPr>
        <w:tabs>
          <w:tab w:val="left" w:pos="980"/>
        </w:tabs>
        <w:ind w:left="980" w:hanging="362"/>
        <w:contextualSpacing w:val="0"/>
        <w:rPr>
          <w:sz w:val="23"/>
        </w:rPr>
      </w:pPr>
      <w:r>
        <w:rPr>
          <w:sz w:val="23"/>
        </w:rPr>
        <w:t>Temporary</w:t>
      </w:r>
      <w:r>
        <w:rPr>
          <w:spacing w:val="-4"/>
          <w:sz w:val="23"/>
        </w:rPr>
        <w:t xml:space="preserve"> </w:t>
      </w:r>
      <w:r>
        <w:rPr>
          <w:sz w:val="23"/>
        </w:rPr>
        <w:t>suspension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broadcasting</w:t>
      </w:r>
      <w:r>
        <w:rPr>
          <w:spacing w:val="-4"/>
          <w:sz w:val="23"/>
        </w:rPr>
        <w:t xml:space="preserve"> </w:t>
      </w:r>
      <w:r>
        <w:rPr>
          <w:sz w:val="23"/>
        </w:rPr>
        <w:t>services</w:t>
      </w:r>
      <w:r>
        <w:rPr>
          <w:spacing w:val="-3"/>
          <w:sz w:val="23"/>
        </w:rPr>
        <w:t xml:space="preserve"> </w:t>
      </w:r>
      <w:r>
        <w:rPr>
          <w:sz w:val="23"/>
        </w:rPr>
        <w:t>related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television</w:t>
      </w:r>
      <w:r>
        <w:rPr>
          <w:spacing w:val="-4"/>
          <w:sz w:val="23"/>
        </w:rPr>
        <w:t xml:space="preserve"> </w:t>
      </w:r>
      <w:r>
        <w:rPr>
          <w:sz w:val="23"/>
        </w:rPr>
        <w:t>on</w:t>
      </w:r>
      <w:r>
        <w:rPr>
          <w:spacing w:val="-5"/>
          <w:sz w:val="23"/>
        </w:rPr>
        <w:t xml:space="preserve"> </w:t>
      </w:r>
      <w:r>
        <w:rPr>
          <w:sz w:val="23"/>
        </w:rPr>
        <w:t>request</w:t>
      </w:r>
      <w:r>
        <w:rPr>
          <w:spacing w:val="-3"/>
          <w:sz w:val="23"/>
        </w:rPr>
        <w:t xml:space="preserve"> </w:t>
      </w:r>
      <w:r>
        <w:rPr>
          <w:sz w:val="23"/>
        </w:rPr>
        <w:t>from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subscriber.</w:t>
      </w:r>
    </w:p>
    <w:p w:rsidR="00476539" w:rsidRDefault="00476539" w:rsidP="00476539">
      <w:pPr>
        <w:rPr>
          <w:sz w:val="23"/>
        </w:rPr>
        <w:sectPr w:rsidR="00476539">
          <w:type w:val="continuous"/>
          <w:pgSz w:w="11920" w:h="16840"/>
          <w:pgMar w:top="1020" w:right="580" w:bottom="1380" w:left="460" w:header="720" w:footer="720" w:gutter="0"/>
          <w:cols w:space="720"/>
        </w:sectPr>
      </w:pPr>
    </w:p>
    <w:p w:rsidR="008A1FE2" w:rsidRDefault="008A1FE2" w:rsidP="008A1FE2">
      <w:pPr>
        <w:spacing w:line="311" w:lineRule="exact"/>
        <w:ind w:left="20"/>
        <w:jc w:val="center"/>
        <w:rPr>
          <w:rFonts w:ascii="Trebuchet MS"/>
          <w:b/>
          <w:sz w:val="28"/>
        </w:rPr>
      </w:pPr>
      <w:r>
        <w:rPr>
          <w:rFonts w:ascii="Trebuchet MS"/>
          <w:b/>
          <w:color w:val="403052"/>
          <w:w w:val="95"/>
          <w:sz w:val="28"/>
        </w:rPr>
        <w:lastRenderedPageBreak/>
        <w:t>Wishnet Infotech</w:t>
      </w:r>
      <w:r>
        <w:rPr>
          <w:rFonts w:ascii="Trebuchet MS"/>
          <w:b/>
          <w:color w:val="403052"/>
          <w:spacing w:val="-4"/>
          <w:w w:val="95"/>
          <w:sz w:val="28"/>
        </w:rPr>
        <w:t xml:space="preserve"> </w:t>
      </w:r>
      <w:r>
        <w:rPr>
          <w:rFonts w:ascii="Trebuchet MS"/>
          <w:b/>
          <w:color w:val="403052"/>
          <w:w w:val="95"/>
          <w:sz w:val="28"/>
        </w:rPr>
        <w:t>Private</w:t>
      </w:r>
      <w:r>
        <w:rPr>
          <w:rFonts w:ascii="Trebuchet MS"/>
          <w:b/>
          <w:color w:val="403052"/>
          <w:spacing w:val="-4"/>
          <w:w w:val="95"/>
          <w:sz w:val="28"/>
        </w:rPr>
        <w:t xml:space="preserve"> </w:t>
      </w:r>
      <w:r>
        <w:rPr>
          <w:rFonts w:ascii="Trebuchet MS"/>
          <w:b/>
          <w:color w:val="403052"/>
          <w:w w:val="95"/>
          <w:sz w:val="28"/>
        </w:rPr>
        <w:t>Limited.</w:t>
      </w:r>
    </w:p>
    <w:p w:rsidR="008A1FE2" w:rsidRDefault="008A1FE2" w:rsidP="008A1FE2">
      <w:pPr>
        <w:spacing w:line="228" w:lineRule="exact"/>
        <w:jc w:val="center"/>
        <w:rPr>
          <w:rFonts w:ascii="Trebuchet MS"/>
          <w:b/>
          <w:sz w:val="20"/>
        </w:rPr>
      </w:pPr>
      <w:r>
        <w:rPr>
          <w:rFonts w:ascii="Trebuchet MS"/>
          <w:b/>
          <w:color w:val="403052"/>
          <w:w w:val="95"/>
          <w:sz w:val="20"/>
        </w:rPr>
        <w:t>Manual</w:t>
      </w:r>
      <w:r>
        <w:rPr>
          <w:rFonts w:ascii="Trebuchet MS"/>
          <w:b/>
          <w:color w:val="403052"/>
          <w:spacing w:val="2"/>
          <w:w w:val="95"/>
          <w:sz w:val="20"/>
        </w:rPr>
        <w:t xml:space="preserve"> </w:t>
      </w:r>
      <w:r>
        <w:rPr>
          <w:rFonts w:ascii="Trebuchet MS"/>
          <w:b/>
          <w:color w:val="403052"/>
          <w:w w:val="95"/>
          <w:sz w:val="20"/>
        </w:rPr>
        <w:t>of</w:t>
      </w:r>
      <w:r>
        <w:rPr>
          <w:rFonts w:ascii="Trebuchet MS"/>
          <w:b/>
          <w:color w:val="403052"/>
          <w:spacing w:val="2"/>
          <w:w w:val="95"/>
          <w:sz w:val="20"/>
        </w:rPr>
        <w:t xml:space="preserve"> </w:t>
      </w:r>
      <w:r>
        <w:rPr>
          <w:rFonts w:ascii="Trebuchet MS"/>
          <w:b/>
          <w:color w:val="403052"/>
          <w:w w:val="95"/>
          <w:sz w:val="20"/>
        </w:rPr>
        <w:t>Practice</w:t>
      </w:r>
    </w:p>
    <w:p w:rsidR="00476539" w:rsidRDefault="00476539" w:rsidP="00476539">
      <w:pPr>
        <w:pStyle w:val="BodyText"/>
        <w:spacing w:before="11"/>
        <w:rPr>
          <w:rFonts w:ascii="Trebuchet MS"/>
          <w:b/>
          <w:sz w:val="28"/>
        </w:rPr>
      </w:pPr>
    </w:p>
    <w:p w:rsidR="00476539" w:rsidRDefault="00476539" w:rsidP="00476539">
      <w:pPr>
        <w:pStyle w:val="ListParagraph"/>
        <w:numPr>
          <w:ilvl w:val="2"/>
          <w:numId w:val="5"/>
        </w:numPr>
        <w:tabs>
          <w:tab w:val="left" w:pos="1243"/>
        </w:tabs>
        <w:spacing w:line="223" w:lineRule="auto"/>
        <w:ind w:right="142" w:firstLine="0"/>
        <w:contextualSpacing w:val="0"/>
        <w:jc w:val="both"/>
        <w:rPr>
          <w:sz w:val="23"/>
        </w:rPr>
      </w:pPr>
      <w:r>
        <w:rPr>
          <w:sz w:val="23"/>
        </w:rPr>
        <w:t>(1) Every distributor of television channels or its linked local cable operator, as the case may be, shall,</w:t>
      </w:r>
      <w:r>
        <w:rPr>
          <w:spacing w:val="-49"/>
          <w:sz w:val="23"/>
        </w:rPr>
        <w:t xml:space="preserve"> </w:t>
      </w:r>
      <w:r>
        <w:rPr>
          <w:sz w:val="23"/>
        </w:rPr>
        <w:t>upon receiving a request from a subscriber, temporarily suspend the broadcasting services related to</w:t>
      </w:r>
      <w:r>
        <w:rPr>
          <w:spacing w:val="1"/>
          <w:sz w:val="23"/>
        </w:rPr>
        <w:t xml:space="preserve"> </w:t>
      </w:r>
      <w:r>
        <w:rPr>
          <w:sz w:val="23"/>
        </w:rPr>
        <w:t>television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such subscriber:</w:t>
      </w:r>
    </w:p>
    <w:p w:rsidR="00476539" w:rsidRDefault="00476539" w:rsidP="00476539">
      <w:pPr>
        <w:spacing w:before="56" w:line="218" w:lineRule="auto"/>
        <w:ind w:left="1700" w:right="526"/>
        <w:jc w:val="both"/>
        <w:rPr>
          <w:sz w:val="23"/>
        </w:rPr>
      </w:pPr>
      <w:r>
        <w:rPr>
          <w:sz w:val="23"/>
        </w:rPr>
        <w:t>Provided that such request shall be made by such subscriber at least fifteen days prior to the</w:t>
      </w:r>
      <w:r>
        <w:rPr>
          <w:spacing w:val="-50"/>
          <w:sz w:val="23"/>
        </w:rPr>
        <w:t xml:space="preserve"> </w:t>
      </w:r>
      <w:r>
        <w:rPr>
          <w:sz w:val="23"/>
        </w:rPr>
        <w:t>date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such</w:t>
      </w:r>
      <w:r>
        <w:rPr>
          <w:spacing w:val="-2"/>
          <w:sz w:val="23"/>
        </w:rPr>
        <w:t xml:space="preserve"> </w:t>
      </w:r>
      <w:r>
        <w:rPr>
          <w:sz w:val="23"/>
        </w:rPr>
        <w:t>suspension:</w:t>
      </w:r>
    </w:p>
    <w:p w:rsidR="00476539" w:rsidRDefault="00476539" w:rsidP="00476539">
      <w:pPr>
        <w:pStyle w:val="BodyText"/>
        <w:spacing w:before="5"/>
        <w:rPr>
          <w:sz w:val="27"/>
        </w:rPr>
      </w:pPr>
    </w:p>
    <w:p w:rsidR="00476539" w:rsidRDefault="00476539" w:rsidP="00476539">
      <w:pPr>
        <w:spacing w:before="1" w:line="216" w:lineRule="auto"/>
        <w:ind w:left="1700" w:right="130"/>
        <w:rPr>
          <w:sz w:val="23"/>
        </w:rPr>
      </w:pPr>
      <w:r>
        <w:rPr>
          <w:sz w:val="23"/>
        </w:rPr>
        <w:t>Provided</w:t>
      </w:r>
      <w:r>
        <w:rPr>
          <w:spacing w:val="-4"/>
          <w:sz w:val="23"/>
        </w:rPr>
        <w:t xml:space="preserve"> </w:t>
      </w:r>
      <w:r>
        <w:rPr>
          <w:sz w:val="23"/>
        </w:rPr>
        <w:t>further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3"/>
          <w:sz w:val="23"/>
        </w:rPr>
        <w:t xml:space="preserve"> </w:t>
      </w:r>
      <w:r>
        <w:rPr>
          <w:sz w:val="23"/>
        </w:rPr>
        <w:t>such</w:t>
      </w:r>
      <w:r>
        <w:rPr>
          <w:spacing w:val="-3"/>
          <w:sz w:val="23"/>
        </w:rPr>
        <w:t xml:space="preserve"> </w:t>
      </w:r>
      <w:r>
        <w:rPr>
          <w:sz w:val="23"/>
        </w:rPr>
        <w:t>temporary</w:t>
      </w:r>
      <w:r>
        <w:rPr>
          <w:spacing w:val="-5"/>
          <w:sz w:val="23"/>
        </w:rPr>
        <w:t xml:space="preserve"> </w:t>
      </w:r>
      <w:r>
        <w:rPr>
          <w:sz w:val="23"/>
        </w:rPr>
        <w:t>suspension</w:t>
      </w:r>
      <w:r>
        <w:rPr>
          <w:spacing w:val="-3"/>
          <w:sz w:val="23"/>
        </w:rPr>
        <w:t xml:space="preserve"> </w:t>
      </w:r>
      <w:r>
        <w:rPr>
          <w:sz w:val="23"/>
        </w:rPr>
        <w:t>shall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minimum</w:t>
      </w:r>
      <w:r>
        <w:rPr>
          <w:spacing w:val="-3"/>
          <w:sz w:val="23"/>
        </w:rPr>
        <w:t xml:space="preserve"> </w:t>
      </w:r>
      <w:r>
        <w:rPr>
          <w:sz w:val="23"/>
        </w:rPr>
        <w:t>period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one</w:t>
      </w:r>
      <w:r>
        <w:rPr>
          <w:spacing w:val="-5"/>
          <w:sz w:val="23"/>
        </w:rPr>
        <w:t xml:space="preserve"> </w:t>
      </w:r>
      <w:r>
        <w:rPr>
          <w:sz w:val="23"/>
        </w:rPr>
        <w:t>month</w:t>
      </w:r>
      <w:r>
        <w:rPr>
          <w:spacing w:val="-49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in the multiple</w:t>
      </w:r>
      <w:r>
        <w:rPr>
          <w:spacing w:val="-1"/>
          <w:sz w:val="23"/>
        </w:rPr>
        <w:t xml:space="preserve"> </w:t>
      </w:r>
      <w:r>
        <w:rPr>
          <w:sz w:val="23"/>
        </w:rPr>
        <w:t>thereof.</w:t>
      </w:r>
    </w:p>
    <w:p w:rsidR="00476539" w:rsidRDefault="00476539" w:rsidP="00476539">
      <w:pPr>
        <w:pStyle w:val="BodyText"/>
        <w:spacing w:before="7"/>
        <w:rPr>
          <w:sz w:val="27"/>
        </w:rPr>
      </w:pPr>
    </w:p>
    <w:p w:rsidR="00476539" w:rsidRDefault="00476539" w:rsidP="00476539">
      <w:pPr>
        <w:pStyle w:val="ListParagraph"/>
        <w:numPr>
          <w:ilvl w:val="0"/>
          <w:numId w:val="4"/>
        </w:numPr>
        <w:tabs>
          <w:tab w:val="left" w:pos="1297"/>
        </w:tabs>
        <w:spacing w:line="228" w:lineRule="auto"/>
        <w:ind w:right="138" w:firstLine="0"/>
        <w:contextualSpacing w:val="0"/>
        <w:jc w:val="both"/>
        <w:rPr>
          <w:sz w:val="23"/>
        </w:rPr>
      </w:pPr>
      <w:r>
        <w:rPr>
          <w:sz w:val="23"/>
        </w:rPr>
        <w:t>The distributor of television channels or its linked local cable operator, as the case may be, shall not</w:t>
      </w:r>
      <w:r>
        <w:rPr>
          <w:spacing w:val="1"/>
          <w:sz w:val="23"/>
        </w:rPr>
        <w:t xml:space="preserve"> </w:t>
      </w:r>
      <w:r>
        <w:rPr>
          <w:sz w:val="23"/>
        </w:rPr>
        <w:t>charge any amount, except the rental amount for customer premises equipment applicable if it is</w:t>
      </w:r>
      <w:r>
        <w:rPr>
          <w:spacing w:val="1"/>
          <w:sz w:val="23"/>
        </w:rPr>
        <w:t xml:space="preserve"> </w:t>
      </w:r>
      <w:r>
        <w:rPr>
          <w:sz w:val="23"/>
        </w:rPr>
        <w:t>provided to the subscriber under rental scheme as referred to in sub-regulation (8) of regulations 24,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-1"/>
          <w:sz w:val="23"/>
        </w:rPr>
        <w:t xml:space="preserve"> </w:t>
      </w:r>
      <w:r>
        <w:rPr>
          <w:sz w:val="23"/>
        </w:rPr>
        <w:t>the subscriber</w:t>
      </w:r>
      <w:r>
        <w:rPr>
          <w:spacing w:val="-1"/>
          <w:sz w:val="23"/>
        </w:rPr>
        <w:t xml:space="preserve"> </w:t>
      </w:r>
      <w:r>
        <w:rPr>
          <w:sz w:val="23"/>
        </w:rPr>
        <w:t>during</w:t>
      </w:r>
      <w:r>
        <w:rPr>
          <w:spacing w:val="-1"/>
          <w:sz w:val="23"/>
        </w:rPr>
        <w:t xml:space="preserve"> </w:t>
      </w:r>
      <w:r>
        <w:rPr>
          <w:sz w:val="23"/>
        </w:rPr>
        <w:t>the period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temporary</w:t>
      </w:r>
      <w:r>
        <w:rPr>
          <w:spacing w:val="-1"/>
          <w:sz w:val="23"/>
        </w:rPr>
        <w:t xml:space="preserve"> </w:t>
      </w:r>
      <w:r>
        <w:rPr>
          <w:sz w:val="23"/>
        </w:rPr>
        <w:t>suspension.</w:t>
      </w:r>
    </w:p>
    <w:p w:rsidR="00476539" w:rsidRDefault="00476539" w:rsidP="00476539">
      <w:pPr>
        <w:pStyle w:val="BodyText"/>
        <w:spacing w:before="7"/>
        <w:rPr>
          <w:sz w:val="27"/>
        </w:rPr>
      </w:pPr>
    </w:p>
    <w:p w:rsidR="00476539" w:rsidRDefault="00476539" w:rsidP="00476539">
      <w:pPr>
        <w:pStyle w:val="ListParagraph"/>
        <w:numPr>
          <w:ilvl w:val="0"/>
          <w:numId w:val="4"/>
        </w:numPr>
        <w:tabs>
          <w:tab w:val="left" w:pos="1292"/>
        </w:tabs>
        <w:spacing w:line="228" w:lineRule="auto"/>
        <w:ind w:right="140" w:firstLine="0"/>
        <w:contextualSpacing w:val="0"/>
        <w:jc w:val="both"/>
        <w:rPr>
          <w:sz w:val="23"/>
        </w:rPr>
      </w:pPr>
      <w:r>
        <w:rPr>
          <w:sz w:val="23"/>
        </w:rPr>
        <w:t>In case broadcasting services related to television of a subscriber remain suspended continuously for</w:t>
      </w:r>
      <w:r>
        <w:rPr>
          <w:spacing w:val="-49"/>
          <w:sz w:val="23"/>
        </w:rPr>
        <w:t xml:space="preserve"> </w:t>
      </w:r>
      <w:r>
        <w:rPr>
          <w:sz w:val="23"/>
        </w:rPr>
        <w:t>a period exceeding three months, such subscriber shall not be counted as an active subscriber of the</w:t>
      </w:r>
      <w:r>
        <w:rPr>
          <w:spacing w:val="1"/>
          <w:sz w:val="23"/>
        </w:rPr>
        <w:t xml:space="preserve"> </w:t>
      </w:r>
      <w:r>
        <w:rPr>
          <w:sz w:val="23"/>
        </w:rPr>
        <w:t>distributor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television channels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it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permissible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distributor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deactivate</w:t>
      </w:r>
      <w:r>
        <w:rPr>
          <w:spacing w:val="1"/>
          <w:sz w:val="23"/>
        </w:rPr>
        <w:t xml:space="preserve"> </w:t>
      </w:r>
      <w:r>
        <w:rPr>
          <w:sz w:val="23"/>
        </w:rPr>
        <w:t>such</w:t>
      </w:r>
      <w:r>
        <w:rPr>
          <w:spacing w:val="-49"/>
          <w:sz w:val="23"/>
        </w:rPr>
        <w:t xml:space="preserve"> </w:t>
      </w:r>
      <w:r>
        <w:rPr>
          <w:sz w:val="23"/>
        </w:rPr>
        <w:t>subscriber</w:t>
      </w:r>
      <w:r>
        <w:rPr>
          <w:spacing w:val="-1"/>
          <w:sz w:val="23"/>
        </w:rPr>
        <w:t xml:space="preserve"> </w:t>
      </w:r>
      <w:r>
        <w:rPr>
          <w:sz w:val="23"/>
        </w:rPr>
        <w:t>from</w:t>
      </w:r>
      <w:r>
        <w:rPr>
          <w:spacing w:val="-1"/>
          <w:sz w:val="23"/>
        </w:rPr>
        <w:t xml:space="preserve"> </w:t>
      </w:r>
      <w:r>
        <w:rPr>
          <w:sz w:val="23"/>
        </w:rPr>
        <w:t>subscriber management system.</w:t>
      </w:r>
    </w:p>
    <w:p w:rsidR="00476539" w:rsidRDefault="00476539" w:rsidP="00476539">
      <w:pPr>
        <w:pStyle w:val="BodyText"/>
        <w:spacing w:before="6"/>
        <w:rPr>
          <w:sz w:val="27"/>
        </w:rPr>
      </w:pPr>
    </w:p>
    <w:p w:rsidR="00476539" w:rsidRDefault="00476539" w:rsidP="00476539">
      <w:pPr>
        <w:pStyle w:val="ListParagraph"/>
        <w:numPr>
          <w:ilvl w:val="0"/>
          <w:numId w:val="4"/>
        </w:numPr>
        <w:tabs>
          <w:tab w:val="left" w:pos="1307"/>
        </w:tabs>
        <w:spacing w:before="1" w:line="225" w:lineRule="auto"/>
        <w:ind w:right="142" w:firstLine="0"/>
        <w:contextualSpacing w:val="0"/>
        <w:jc w:val="both"/>
        <w:rPr>
          <w:sz w:val="23"/>
        </w:rPr>
      </w:pPr>
      <w:r>
        <w:rPr>
          <w:sz w:val="23"/>
        </w:rPr>
        <w:t>Every distributor of television channels or its linked local cable operator, as the case may be, shall,</w:t>
      </w:r>
      <w:r>
        <w:rPr>
          <w:spacing w:val="1"/>
          <w:sz w:val="23"/>
        </w:rPr>
        <w:t xml:space="preserve"> </w:t>
      </w:r>
      <w:r>
        <w:rPr>
          <w:sz w:val="23"/>
        </w:rPr>
        <w:t>upon receiving a request from the subscriber, restore services within seventy two hours and may charge</w:t>
      </w:r>
      <w:r>
        <w:rPr>
          <w:spacing w:val="-49"/>
          <w:sz w:val="23"/>
        </w:rPr>
        <w:t xml:space="preserve"> </w:t>
      </w:r>
      <w:r>
        <w:rPr>
          <w:sz w:val="23"/>
        </w:rPr>
        <w:t>an amount-</w:t>
      </w:r>
    </w:p>
    <w:p w:rsidR="00476539" w:rsidRDefault="00476539" w:rsidP="00476539">
      <w:pPr>
        <w:pStyle w:val="BodyText"/>
        <w:rPr>
          <w:sz w:val="27"/>
        </w:rPr>
      </w:pPr>
    </w:p>
    <w:p w:rsidR="00476539" w:rsidRDefault="00476539" w:rsidP="00476539">
      <w:pPr>
        <w:pStyle w:val="ListParagraph"/>
        <w:numPr>
          <w:ilvl w:val="1"/>
          <w:numId w:val="4"/>
        </w:numPr>
        <w:tabs>
          <w:tab w:val="left" w:pos="1974"/>
        </w:tabs>
        <w:spacing w:before="1" w:line="225" w:lineRule="auto"/>
        <w:ind w:right="135" w:firstLine="0"/>
        <w:contextualSpacing w:val="0"/>
        <w:jc w:val="both"/>
        <w:rPr>
          <w:sz w:val="23"/>
        </w:rPr>
      </w:pPr>
      <w:r>
        <w:rPr>
          <w:sz w:val="23"/>
        </w:rPr>
        <w:t xml:space="preserve">not exceeding rupees </w:t>
      </w:r>
      <w:r>
        <w:rPr>
          <w:b/>
          <w:i/>
          <w:sz w:val="23"/>
        </w:rPr>
        <w:t xml:space="preserve">twenty five </w:t>
      </w:r>
      <w:r>
        <w:rPr>
          <w:sz w:val="23"/>
        </w:rPr>
        <w:t>as restoration fee from the subscriber for restoration of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services if such services have remained suspended continuously for a period not exceeding </w:t>
      </w:r>
      <w:r>
        <w:rPr>
          <w:b/>
          <w:i/>
          <w:sz w:val="23"/>
        </w:rPr>
        <w:t>three</w:t>
      </w:r>
      <w:r>
        <w:rPr>
          <w:b/>
          <w:i/>
          <w:spacing w:val="-49"/>
          <w:sz w:val="23"/>
        </w:rPr>
        <w:t xml:space="preserve"> </w:t>
      </w:r>
      <w:r>
        <w:rPr>
          <w:b/>
          <w:i/>
          <w:sz w:val="23"/>
        </w:rPr>
        <w:t>months</w:t>
      </w:r>
      <w:r>
        <w:rPr>
          <w:sz w:val="23"/>
        </w:rPr>
        <w:t>, or</w:t>
      </w:r>
    </w:p>
    <w:p w:rsidR="00476539" w:rsidRDefault="00476539" w:rsidP="00476539">
      <w:pPr>
        <w:pStyle w:val="BodyText"/>
        <w:spacing w:before="2"/>
        <w:rPr>
          <w:sz w:val="27"/>
        </w:rPr>
      </w:pPr>
    </w:p>
    <w:p w:rsidR="00476539" w:rsidRDefault="00476539" w:rsidP="00476539">
      <w:pPr>
        <w:pStyle w:val="ListParagraph"/>
        <w:numPr>
          <w:ilvl w:val="1"/>
          <w:numId w:val="4"/>
        </w:numPr>
        <w:tabs>
          <w:tab w:val="left" w:pos="2034"/>
        </w:tabs>
        <w:spacing w:before="1" w:line="225" w:lineRule="auto"/>
        <w:ind w:right="139" w:firstLine="0"/>
        <w:contextualSpacing w:val="0"/>
        <w:jc w:val="both"/>
        <w:rPr>
          <w:sz w:val="23"/>
        </w:rPr>
      </w:pPr>
      <w:r>
        <w:rPr>
          <w:sz w:val="23"/>
        </w:rPr>
        <w:t xml:space="preserve">not exceeding </w:t>
      </w:r>
      <w:r>
        <w:rPr>
          <w:b/>
          <w:i/>
          <w:sz w:val="23"/>
        </w:rPr>
        <w:t xml:space="preserve">rupees hundred </w:t>
      </w:r>
      <w:r>
        <w:rPr>
          <w:sz w:val="23"/>
        </w:rPr>
        <w:t>as re-activation fee from the subscriber for restoration of</w:t>
      </w:r>
      <w:r>
        <w:rPr>
          <w:spacing w:val="1"/>
          <w:sz w:val="23"/>
        </w:rPr>
        <w:t xml:space="preserve"> </w:t>
      </w:r>
      <w:r>
        <w:rPr>
          <w:sz w:val="23"/>
        </w:rPr>
        <w:t>services if such services have remained suspended continuously for a period exceeding three</w:t>
      </w:r>
      <w:r>
        <w:rPr>
          <w:spacing w:val="1"/>
          <w:sz w:val="23"/>
        </w:rPr>
        <w:t xml:space="preserve"> </w:t>
      </w:r>
      <w:r>
        <w:rPr>
          <w:sz w:val="23"/>
        </w:rPr>
        <w:t>months.</w:t>
      </w:r>
    </w:p>
    <w:p w:rsidR="00476539" w:rsidRDefault="00476539" w:rsidP="00476539">
      <w:pPr>
        <w:pStyle w:val="BodyText"/>
        <w:spacing w:before="4"/>
      </w:pPr>
    </w:p>
    <w:p w:rsidR="00476539" w:rsidRDefault="00476539" w:rsidP="00476539">
      <w:pPr>
        <w:pStyle w:val="ListParagraph"/>
        <w:numPr>
          <w:ilvl w:val="1"/>
          <w:numId w:val="5"/>
        </w:numPr>
        <w:tabs>
          <w:tab w:val="left" w:pos="980"/>
        </w:tabs>
        <w:ind w:left="980" w:hanging="362"/>
        <w:contextualSpacing w:val="0"/>
        <w:rPr>
          <w:sz w:val="23"/>
        </w:rPr>
      </w:pPr>
      <w:r>
        <w:rPr>
          <w:sz w:val="23"/>
        </w:rPr>
        <w:t>Disconnection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services</w:t>
      </w:r>
    </w:p>
    <w:p w:rsidR="00476539" w:rsidRDefault="00476539" w:rsidP="00476539">
      <w:pPr>
        <w:pStyle w:val="BodyText"/>
        <w:spacing w:before="5"/>
        <w:rPr>
          <w:sz w:val="27"/>
        </w:rPr>
      </w:pPr>
    </w:p>
    <w:p w:rsidR="00476539" w:rsidRDefault="00476539" w:rsidP="00476539">
      <w:pPr>
        <w:pStyle w:val="ListParagraph"/>
        <w:numPr>
          <w:ilvl w:val="2"/>
          <w:numId w:val="5"/>
        </w:numPr>
        <w:tabs>
          <w:tab w:val="left" w:pos="1297"/>
        </w:tabs>
        <w:spacing w:line="228" w:lineRule="auto"/>
        <w:ind w:right="139" w:firstLine="0"/>
        <w:contextualSpacing w:val="0"/>
        <w:jc w:val="both"/>
        <w:rPr>
          <w:sz w:val="23"/>
        </w:rPr>
      </w:pPr>
      <w:r>
        <w:rPr>
          <w:sz w:val="23"/>
        </w:rPr>
        <w:t>(1)</w:t>
      </w:r>
      <w:r>
        <w:rPr>
          <w:spacing w:val="1"/>
          <w:sz w:val="23"/>
        </w:rPr>
        <w:t xml:space="preserve"> </w:t>
      </w:r>
      <w:r w:rsidR="0043180D">
        <w:rPr>
          <w:sz w:val="23"/>
        </w:rPr>
        <w:t>WISHNET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1"/>
          <w:sz w:val="23"/>
        </w:rPr>
        <w:t xml:space="preserve"> </w:t>
      </w:r>
      <w:r>
        <w:rPr>
          <w:sz w:val="23"/>
        </w:rPr>
        <w:t>linked</w:t>
      </w:r>
      <w:r>
        <w:rPr>
          <w:spacing w:val="1"/>
          <w:sz w:val="23"/>
        </w:rPr>
        <w:t xml:space="preserve"> </w:t>
      </w:r>
      <w:r>
        <w:rPr>
          <w:sz w:val="23"/>
        </w:rPr>
        <w:t>local</w:t>
      </w:r>
      <w:r>
        <w:rPr>
          <w:spacing w:val="1"/>
          <w:sz w:val="23"/>
        </w:rPr>
        <w:t xml:space="preserve"> </w:t>
      </w:r>
      <w:r>
        <w:rPr>
          <w:sz w:val="23"/>
        </w:rPr>
        <w:t>cable</w:t>
      </w:r>
      <w:r>
        <w:rPr>
          <w:spacing w:val="1"/>
          <w:sz w:val="23"/>
        </w:rPr>
        <w:t xml:space="preserve"> </w:t>
      </w:r>
      <w:r>
        <w:rPr>
          <w:sz w:val="23"/>
        </w:rPr>
        <w:t>operator,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case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1"/>
          <w:sz w:val="23"/>
        </w:rPr>
        <w:t xml:space="preserve"> </w:t>
      </w:r>
      <w:r>
        <w:rPr>
          <w:sz w:val="23"/>
        </w:rPr>
        <w:t>be,</w:t>
      </w:r>
      <w:r>
        <w:rPr>
          <w:spacing w:val="1"/>
          <w:sz w:val="23"/>
        </w:rPr>
        <w:t xml:space="preserve"> </w:t>
      </w:r>
      <w:r>
        <w:rPr>
          <w:sz w:val="23"/>
        </w:rPr>
        <w:t>shall,</w:t>
      </w:r>
      <w:r>
        <w:rPr>
          <w:spacing w:val="1"/>
          <w:sz w:val="23"/>
        </w:rPr>
        <w:t xml:space="preserve"> </w:t>
      </w:r>
      <w:r>
        <w:rPr>
          <w:sz w:val="23"/>
        </w:rPr>
        <w:t>upon</w:t>
      </w:r>
      <w:r>
        <w:rPr>
          <w:spacing w:val="1"/>
          <w:sz w:val="23"/>
        </w:rPr>
        <w:t xml:space="preserve"> </w:t>
      </w:r>
      <w:r>
        <w:rPr>
          <w:sz w:val="23"/>
        </w:rPr>
        <w:t>request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subscriber, disconnect the connection of broadcasting services related to television to such subscriber</w:t>
      </w:r>
      <w:r>
        <w:rPr>
          <w:spacing w:val="1"/>
          <w:sz w:val="23"/>
        </w:rPr>
        <w:t xml:space="preserve"> </w:t>
      </w:r>
      <w:r>
        <w:rPr>
          <w:sz w:val="23"/>
        </w:rPr>
        <w:t>from the date indicated by the subscriber in his request and refund the deposits due to the subscriber,</w:t>
      </w:r>
      <w:r>
        <w:rPr>
          <w:spacing w:val="1"/>
          <w:sz w:val="23"/>
        </w:rPr>
        <w:t xml:space="preserve"> </w:t>
      </w:r>
      <w:r>
        <w:rPr>
          <w:sz w:val="23"/>
        </w:rPr>
        <w:t>subject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fulfilment of the terms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conditions:</w:t>
      </w:r>
    </w:p>
    <w:p w:rsidR="00476539" w:rsidRDefault="00476539" w:rsidP="00476539">
      <w:pPr>
        <w:pStyle w:val="BodyText"/>
        <w:spacing w:before="3"/>
        <w:rPr>
          <w:sz w:val="27"/>
        </w:rPr>
      </w:pPr>
    </w:p>
    <w:p w:rsidR="00476539" w:rsidRDefault="00476539" w:rsidP="00476539">
      <w:pPr>
        <w:spacing w:line="218" w:lineRule="auto"/>
        <w:ind w:left="1700" w:right="130"/>
        <w:rPr>
          <w:sz w:val="23"/>
        </w:rPr>
      </w:pPr>
      <w:r>
        <w:rPr>
          <w:sz w:val="23"/>
        </w:rPr>
        <w:t>Provided</w:t>
      </w:r>
      <w:r>
        <w:rPr>
          <w:spacing w:val="-4"/>
          <w:sz w:val="23"/>
        </w:rPr>
        <w:t xml:space="preserve"> </w:t>
      </w:r>
      <w:r>
        <w:rPr>
          <w:sz w:val="23"/>
        </w:rPr>
        <w:t>that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subscriber</w:t>
      </w:r>
      <w:r>
        <w:rPr>
          <w:spacing w:val="-2"/>
          <w:sz w:val="23"/>
        </w:rPr>
        <w:t xml:space="preserve"> </w:t>
      </w:r>
      <w:r>
        <w:rPr>
          <w:sz w:val="23"/>
        </w:rPr>
        <w:t>shall</w:t>
      </w:r>
      <w:r>
        <w:rPr>
          <w:spacing w:val="-5"/>
          <w:sz w:val="23"/>
        </w:rPr>
        <w:t xml:space="preserve"> </w:t>
      </w:r>
      <w:r>
        <w:rPr>
          <w:sz w:val="23"/>
        </w:rPr>
        <w:t>make</w:t>
      </w:r>
      <w:r>
        <w:rPr>
          <w:spacing w:val="-2"/>
          <w:sz w:val="23"/>
        </w:rPr>
        <w:t xml:space="preserve"> </w:t>
      </w:r>
      <w:r>
        <w:rPr>
          <w:sz w:val="23"/>
        </w:rPr>
        <w:t>such</w:t>
      </w:r>
      <w:r>
        <w:rPr>
          <w:spacing w:val="-4"/>
          <w:sz w:val="23"/>
        </w:rPr>
        <w:t xml:space="preserve"> </w:t>
      </w:r>
      <w:r>
        <w:rPr>
          <w:sz w:val="23"/>
        </w:rPr>
        <w:t>request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disconnection</w:t>
      </w:r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4"/>
          <w:sz w:val="23"/>
        </w:rPr>
        <w:t xml:space="preserve"> </w:t>
      </w:r>
      <w:r>
        <w:rPr>
          <w:sz w:val="23"/>
        </w:rPr>
        <w:t>least</w:t>
      </w:r>
      <w:r>
        <w:rPr>
          <w:spacing w:val="-2"/>
          <w:sz w:val="23"/>
        </w:rPr>
        <w:t xml:space="preserve"> </w:t>
      </w:r>
      <w:r>
        <w:rPr>
          <w:b/>
          <w:i/>
          <w:sz w:val="23"/>
        </w:rPr>
        <w:t>Seven</w:t>
      </w:r>
      <w:r>
        <w:rPr>
          <w:b/>
          <w:i/>
          <w:spacing w:val="-3"/>
          <w:sz w:val="23"/>
        </w:rPr>
        <w:t xml:space="preserve"> </w:t>
      </w:r>
      <w:r>
        <w:rPr>
          <w:sz w:val="23"/>
        </w:rPr>
        <w:t>days</w:t>
      </w:r>
      <w:r>
        <w:rPr>
          <w:spacing w:val="-4"/>
          <w:sz w:val="23"/>
        </w:rPr>
        <w:t xml:space="preserve"> </w:t>
      </w:r>
      <w:r>
        <w:rPr>
          <w:sz w:val="23"/>
        </w:rPr>
        <w:t>prior</w:t>
      </w:r>
      <w:r>
        <w:rPr>
          <w:spacing w:val="-49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 requested date</w:t>
      </w:r>
      <w:r>
        <w:rPr>
          <w:spacing w:val="-1"/>
          <w:sz w:val="23"/>
        </w:rPr>
        <w:t xml:space="preserve"> </w:t>
      </w:r>
      <w:r>
        <w:rPr>
          <w:sz w:val="23"/>
        </w:rPr>
        <w:t>of disconnection.</w:t>
      </w:r>
    </w:p>
    <w:p w:rsidR="00476539" w:rsidRDefault="00476539" w:rsidP="00476539">
      <w:pPr>
        <w:pStyle w:val="BodyText"/>
        <w:spacing w:before="4"/>
        <w:rPr>
          <w:sz w:val="27"/>
        </w:rPr>
      </w:pPr>
    </w:p>
    <w:p w:rsidR="00476539" w:rsidRDefault="0043180D" w:rsidP="00476539">
      <w:pPr>
        <w:pStyle w:val="ListParagraph"/>
        <w:numPr>
          <w:ilvl w:val="0"/>
          <w:numId w:val="3"/>
        </w:numPr>
        <w:tabs>
          <w:tab w:val="left" w:pos="1334"/>
        </w:tabs>
        <w:spacing w:line="225" w:lineRule="auto"/>
        <w:ind w:right="142" w:firstLine="0"/>
        <w:contextualSpacing w:val="0"/>
        <w:jc w:val="both"/>
        <w:rPr>
          <w:sz w:val="23"/>
        </w:rPr>
      </w:pPr>
      <w:r>
        <w:rPr>
          <w:sz w:val="23"/>
        </w:rPr>
        <w:t>WISHNET</w:t>
      </w:r>
      <w:r w:rsidR="00476539">
        <w:rPr>
          <w:sz w:val="23"/>
        </w:rPr>
        <w:t xml:space="preserve"> shall give prior notice of at least fifteen days to subscriber indicating the reasons for such</w:t>
      </w:r>
      <w:r w:rsidR="00476539">
        <w:rPr>
          <w:spacing w:val="1"/>
          <w:sz w:val="23"/>
        </w:rPr>
        <w:t xml:space="preserve"> </w:t>
      </w:r>
      <w:r w:rsidR="00476539">
        <w:rPr>
          <w:sz w:val="23"/>
        </w:rPr>
        <w:t>disconnection by running scrolls on television screen and sending Short Message Service (SMS) to the</w:t>
      </w:r>
      <w:r w:rsidR="00476539">
        <w:rPr>
          <w:spacing w:val="1"/>
          <w:sz w:val="23"/>
        </w:rPr>
        <w:t xml:space="preserve"> </w:t>
      </w:r>
      <w:r w:rsidR="00476539">
        <w:rPr>
          <w:sz w:val="23"/>
        </w:rPr>
        <w:t>registered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mobile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number of the subscriber.</w:t>
      </w:r>
    </w:p>
    <w:p w:rsidR="00476539" w:rsidRDefault="00476539" w:rsidP="00476539">
      <w:pPr>
        <w:pStyle w:val="BodyText"/>
        <w:spacing w:before="9"/>
      </w:pPr>
    </w:p>
    <w:p w:rsidR="00476539" w:rsidRDefault="00476539" w:rsidP="00476539">
      <w:pPr>
        <w:tabs>
          <w:tab w:val="left" w:pos="1679"/>
        </w:tabs>
        <w:ind w:left="980"/>
        <w:rPr>
          <w:rFonts w:ascii="Times New Roman"/>
          <w:sz w:val="23"/>
        </w:rPr>
      </w:pPr>
      <w:r>
        <w:rPr>
          <w:rFonts w:ascii="Times New Roman"/>
          <w:sz w:val="24"/>
        </w:rPr>
        <w:t>(e )</w:t>
      </w:r>
      <w:r>
        <w:rPr>
          <w:rFonts w:ascii="Times New Roman"/>
          <w:sz w:val="24"/>
        </w:rPr>
        <w:tab/>
      </w:r>
      <w:r>
        <w:rPr>
          <w:rFonts w:ascii="Times New Roman"/>
          <w:sz w:val="23"/>
        </w:rPr>
        <w:t>Terms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and condition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billing and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payment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;</w:t>
      </w:r>
    </w:p>
    <w:p w:rsidR="00476539" w:rsidRDefault="00476539" w:rsidP="00476539">
      <w:pPr>
        <w:pStyle w:val="BodyText"/>
        <w:spacing w:before="8"/>
        <w:rPr>
          <w:rFonts w:ascii="Times New Roman"/>
          <w:sz w:val="23"/>
        </w:rPr>
      </w:pPr>
    </w:p>
    <w:p w:rsidR="00476539" w:rsidRDefault="00476539" w:rsidP="00476539">
      <w:pPr>
        <w:ind w:left="1700"/>
        <w:rPr>
          <w:sz w:val="23"/>
        </w:rPr>
      </w:pPr>
      <w:r>
        <w:rPr>
          <w:sz w:val="23"/>
        </w:rPr>
        <w:t>—(1)</w:t>
      </w:r>
      <w:r>
        <w:rPr>
          <w:spacing w:val="-4"/>
          <w:sz w:val="23"/>
        </w:rPr>
        <w:t xml:space="preserve"> </w:t>
      </w:r>
      <w:r w:rsidR="0043180D">
        <w:rPr>
          <w:sz w:val="23"/>
        </w:rPr>
        <w:t>WISHNET</w:t>
      </w:r>
      <w:r>
        <w:rPr>
          <w:spacing w:val="-3"/>
          <w:sz w:val="23"/>
        </w:rPr>
        <w:t xml:space="preserve"> </w:t>
      </w:r>
      <w:r>
        <w:rPr>
          <w:sz w:val="23"/>
        </w:rPr>
        <w:t>shall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offering</w:t>
      </w:r>
      <w:r>
        <w:rPr>
          <w:spacing w:val="-4"/>
          <w:sz w:val="23"/>
        </w:rPr>
        <w:t xml:space="preserve"> </w:t>
      </w:r>
      <w:r>
        <w:rPr>
          <w:sz w:val="23"/>
        </w:rPr>
        <w:t>our</w:t>
      </w:r>
      <w:r>
        <w:rPr>
          <w:spacing w:val="-3"/>
          <w:sz w:val="23"/>
        </w:rPr>
        <w:t xml:space="preserve"> </w:t>
      </w:r>
      <w:r>
        <w:rPr>
          <w:sz w:val="23"/>
        </w:rPr>
        <w:t>services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pre-paid</w:t>
      </w:r>
      <w:r>
        <w:rPr>
          <w:spacing w:val="-4"/>
          <w:sz w:val="23"/>
        </w:rPr>
        <w:t xml:space="preserve"> </w:t>
      </w:r>
      <w:r>
        <w:rPr>
          <w:sz w:val="23"/>
        </w:rPr>
        <w:t>model</w:t>
      </w:r>
      <w:r>
        <w:rPr>
          <w:spacing w:val="-3"/>
          <w:sz w:val="23"/>
        </w:rPr>
        <w:t xml:space="preserve"> </w:t>
      </w:r>
      <w:r>
        <w:rPr>
          <w:sz w:val="23"/>
        </w:rPr>
        <w:t>only.</w:t>
      </w:r>
    </w:p>
    <w:p w:rsidR="00476539" w:rsidRDefault="00476539" w:rsidP="00476539">
      <w:pPr>
        <w:rPr>
          <w:sz w:val="23"/>
        </w:rPr>
        <w:sectPr w:rsidR="00476539">
          <w:headerReference w:type="default" r:id="rId18"/>
          <w:footerReference w:type="default" r:id="rId19"/>
          <w:pgSz w:w="11920" w:h="16840"/>
          <w:pgMar w:top="660" w:right="580" w:bottom="1220" w:left="460" w:header="0" w:footer="1024" w:gutter="0"/>
          <w:cols w:space="720"/>
        </w:sectPr>
      </w:pPr>
    </w:p>
    <w:p w:rsidR="00476539" w:rsidRDefault="00476539" w:rsidP="00476539">
      <w:pPr>
        <w:pStyle w:val="BodyText"/>
        <w:spacing w:before="9"/>
      </w:pPr>
    </w:p>
    <w:p w:rsidR="00476539" w:rsidRDefault="0043180D" w:rsidP="00476539">
      <w:pPr>
        <w:pStyle w:val="ListParagraph"/>
        <w:numPr>
          <w:ilvl w:val="1"/>
          <w:numId w:val="3"/>
        </w:numPr>
        <w:tabs>
          <w:tab w:val="left" w:pos="2010"/>
        </w:tabs>
        <w:spacing w:before="70" w:line="223" w:lineRule="auto"/>
        <w:ind w:right="1088" w:firstLine="0"/>
        <w:contextualSpacing w:val="0"/>
        <w:rPr>
          <w:sz w:val="23"/>
        </w:rPr>
      </w:pPr>
      <w:r>
        <w:rPr>
          <w:sz w:val="23"/>
        </w:rPr>
        <w:t>WISHNET</w:t>
      </w:r>
      <w:r w:rsidR="00476539">
        <w:rPr>
          <w:sz w:val="23"/>
        </w:rPr>
        <w:t xml:space="preserve"> or its linked local cable operator, as the case may be, shall, in case of pre-paid</w:t>
      </w:r>
      <w:r w:rsidR="00476539">
        <w:rPr>
          <w:spacing w:val="-49"/>
          <w:sz w:val="23"/>
        </w:rPr>
        <w:t xml:space="preserve"> </w:t>
      </w:r>
      <w:r w:rsidR="00476539">
        <w:rPr>
          <w:sz w:val="23"/>
        </w:rPr>
        <w:t>payments, acknowledge such payments to the subscriber and ensure that the</w:t>
      </w:r>
      <w:r w:rsidR="00476539">
        <w:rPr>
          <w:spacing w:val="1"/>
          <w:sz w:val="23"/>
        </w:rPr>
        <w:t xml:space="preserve"> </w:t>
      </w:r>
      <w:r w:rsidR="00476539">
        <w:rPr>
          <w:sz w:val="23"/>
        </w:rPr>
        <w:t>subscriber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management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system</w:t>
      </w:r>
      <w:r w:rsidR="00476539">
        <w:rPr>
          <w:spacing w:val="-2"/>
          <w:sz w:val="23"/>
        </w:rPr>
        <w:t xml:space="preserve"> </w:t>
      </w:r>
      <w:r w:rsidR="00476539">
        <w:rPr>
          <w:sz w:val="23"/>
        </w:rPr>
        <w:t>is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updated accordingly.</w:t>
      </w:r>
    </w:p>
    <w:p w:rsidR="00476539" w:rsidRDefault="00476539" w:rsidP="00476539">
      <w:pPr>
        <w:pStyle w:val="BodyText"/>
        <w:spacing w:before="7"/>
        <w:rPr>
          <w:sz w:val="27"/>
        </w:rPr>
      </w:pPr>
    </w:p>
    <w:p w:rsidR="00476539" w:rsidRDefault="00476539" w:rsidP="00476539">
      <w:pPr>
        <w:pStyle w:val="ListParagraph"/>
        <w:numPr>
          <w:ilvl w:val="1"/>
          <w:numId w:val="3"/>
        </w:numPr>
        <w:tabs>
          <w:tab w:val="left" w:pos="2010"/>
        </w:tabs>
        <w:spacing w:line="218" w:lineRule="auto"/>
        <w:ind w:right="305" w:firstLine="0"/>
        <w:contextualSpacing w:val="0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billing</w:t>
      </w:r>
      <w:r>
        <w:rPr>
          <w:spacing w:val="-3"/>
          <w:sz w:val="23"/>
        </w:rPr>
        <w:t xml:space="preserve"> </w:t>
      </w:r>
      <w:r>
        <w:rPr>
          <w:sz w:val="23"/>
        </w:rPr>
        <w:t>cycle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pre-paid</w:t>
      </w:r>
      <w:r>
        <w:rPr>
          <w:spacing w:val="-2"/>
          <w:sz w:val="23"/>
        </w:rPr>
        <w:t xml:space="preserve"> </w:t>
      </w:r>
      <w:r>
        <w:rPr>
          <w:sz w:val="23"/>
        </w:rPr>
        <w:t>payment</w:t>
      </w:r>
      <w:r>
        <w:rPr>
          <w:spacing w:val="-4"/>
          <w:sz w:val="23"/>
        </w:rPr>
        <w:t xml:space="preserve"> </w:t>
      </w:r>
      <w:r>
        <w:rPr>
          <w:sz w:val="23"/>
        </w:rPr>
        <w:t>option</w:t>
      </w:r>
      <w:r>
        <w:rPr>
          <w:spacing w:val="-3"/>
          <w:sz w:val="23"/>
        </w:rPr>
        <w:t xml:space="preserve"> </w:t>
      </w:r>
      <w:r>
        <w:rPr>
          <w:sz w:val="23"/>
        </w:rPr>
        <w:t>shall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thirty</w:t>
      </w:r>
      <w:r>
        <w:rPr>
          <w:spacing w:val="-3"/>
          <w:sz w:val="23"/>
        </w:rPr>
        <w:t xml:space="preserve"> </w:t>
      </w:r>
      <w:r>
        <w:rPr>
          <w:sz w:val="23"/>
        </w:rPr>
        <w:t>days</w:t>
      </w:r>
      <w:r>
        <w:rPr>
          <w:spacing w:val="-2"/>
          <w:sz w:val="23"/>
        </w:rPr>
        <w:t xml:space="preserve"> </w:t>
      </w:r>
      <w:r>
        <w:rPr>
          <w:sz w:val="23"/>
        </w:rPr>
        <w:t>from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date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activation</w:t>
      </w:r>
      <w:r>
        <w:rPr>
          <w:spacing w:val="-49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services.</w:t>
      </w:r>
    </w:p>
    <w:p w:rsidR="00476539" w:rsidRDefault="00476539" w:rsidP="00476539">
      <w:pPr>
        <w:pStyle w:val="BodyText"/>
        <w:spacing w:before="3"/>
        <w:rPr>
          <w:sz w:val="27"/>
        </w:rPr>
      </w:pPr>
    </w:p>
    <w:p w:rsidR="00476539" w:rsidRDefault="0043180D" w:rsidP="00476539">
      <w:pPr>
        <w:pStyle w:val="ListParagraph"/>
        <w:numPr>
          <w:ilvl w:val="1"/>
          <w:numId w:val="3"/>
        </w:numPr>
        <w:tabs>
          <w:tab w:val="left" w:pos="2010"/>
        </w:tabs>
        <w:spacing w:line="225" w:lineRule="auto"/>
        <w:ind w:right="538" w:firstLine="0"/>
        <w:contextualSpacing w:val="0"/>
        <w:jc w:val="both"/>
        <w:rPr>
          <w:sz w:val="23"/>
        </w:rPr>
      </w:pPr>
      <w:r>
        <w:rPr>
          <w:sz w:val="23"/>
        </w:rPr>
        <w:t>WISHNET</w:t>
      </w:r>
      <w:r w:rsidR="00476539">
        <w:rPr>
          <w:sz w:val="23"/>
        </w:rPr>
        <w:t xml:space="preserve"> shall, on its website, maintain the records of billing and payment of subscribers, for</w:t>
      </w:r>
      <w:r w:rsidR="00476539">
        <w:rPr>
          <w:spacing w:val="-49"/>
          <w:sz w:val="23"/>
        </w:rPr>
        <w:t xml:space="preserve"> </w:t>
      </w:r>
      <w:r w:rsidR="00476539">
        <w:rPr>
          <w:sz w:val="23"/>
        </w:rPr>
        <w:t>preceding six months and provide log-in access to the subscribers to their accounts and such</w:t>
      </w:r>
      <w:r w:rsidR="00476539">
        <w:rPr>
          <w:spacing w:val="-49"/>
          <w:sz w:val="23"/>
        </w:rPr>
        <w:t xml:space="preserve"> </w:t>
      </w:r>
      <w:r w:rsidR="00476539">
        <w:rPr>
          <w:sz w:val="23"/>
        </w:rPr>
        <w:t>records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of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subscriber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shall contain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item</w:t>
      </w:r>
      <w:r w:rsidR="00476539">
        <w:rPr>
          <w:spacing w:val="-2"/>
          <w:sz w:val="23"/>
        </w:rPr>
        <w:t xml:space="preserve"> </w:t>
      </w:r>
      <w:r w:rsidR="00476539">
        <w:rPr>
          <w:sz w:val="23"/>
        </w:rPr>
        <w:t>wise usage details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of,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—</w:t>
      </w:r>
    </w:p>
    <w:p w:rsidR="00476539" w:rsidRDefault="00476539" w:rsidP="00476539">
      <w:pPr>
        <w:pStyle w:val="BodyText"/>
        <w:spacing w:before="10"/>
      </w:pPr>
    </w:p>
    <w:p w:rsidR="00476539" w:rsidRDefault="00476539" w:rsidP="00476539">
      <w:pPr>
        <w:pStyle w:val="ListParagraph"/>
        <w:numPr>
          <w:ilvl w:val="2"/>
          <w:numId w:val="3"/>
        </w:numPr>
        <w:tabs>
          <w:tab w:val="left" w:pos="2721"/>
        </w:tabs>
        <w:contextualSpacing w:val="0"/>
        <w:rPr>
          <w:sz w:val="23"/>
        </w:rPr>
      </w:pPr>
      <w:r>
        <w:rPr>
          <w:sz w:val="23"/>
        </w:rPr>
        <w:t>network</w:t>
      </w:r>
      <w:r>
        <w:rPr>
          <w:spacing w:val="-5"/>
          <w:sz w:val="23"/>
        </w:rPr>
        <w:t xml:space="preserve"> </w:t>
      </w:r>
      <w:r>
        <w:rPr>
          <w:sz w:val="23"/>
        </w:rPr>
        <w:t>capacity</w:t>
      </w:r>
      <w:r>
        <w:rPr>
          <w:spacing w:val="-2"/>
          <w:sz w:val="23"/>
        </w:rPr>
        <w:t xml:space="preserve"> </w:t>
      </w:r>
      <w:r>
        <w:rPr>
          <w:sz w:val="23"/>
        </w:rPr>
        <w:t>fee,</w:t>
      </w:r>
    </w:p>
    <w:p w:rsidR="00476539" w:rsidRDefault="00476539" w:rsidP="00476539">
      <w:pPr>
        <w:pStyle w:val="ListParagraph"/>
        <w:numPr>
          <w:ilvl w:val="2"/>
          <w:numId w:val="3"/>
        </w:numPr>
        <w:tabs>
          <w:tab w:val="left" w:pos="2741"/>
        </w:tabs>
        <w:ind w:left="2740" w:hanging="322"/>
        <w:contextualSpacing w:val="0"/>
        <w:rPr>
          <w:sz w:val="23"/>
        </w:rPr>
      </w:pPr>
      <w:r>
        <w:rPr>
          <w:sz w:val="23"/>
        </w:rPr>
        <w:t>rental</w:t>
      </w:r>
      <w:r>
        <w:rPr>
          <w:spacing w:val="-2"/>
          <w:sz w:val="23"/>
        </w:rPr>
        <w:t xml:space="preserve"> </w:t>
      </w:r>
      <w:r>
        <w:rPr>
          <w:sz w:val="23"/>
        </w:rPr>
        <w:t>charges</w:t>
      </w:r>
      <w:r>
        <w:rPr>
          <w:spacing w:val="-1"/>
          <w:sz w:val="23"/>
        </w:rPr>
        <w:t xml:space="preserve"> </w:t>
      </w:r>
      <w:r>
        <w:rPr>
          <w:sz w:val="23"/>
        </w:rPr>
        <w:t>for customer</w:t>
      </w:r>
      <w:r>
        <w:rPr>
          <w:spacing w:val="-1"/>
          <w:sz w:val="23"/>
        </w:rPr>
        <w:t xml:space="preserve"> </w:t>
      </w:r>
      <w:r>
        <w:rPr>
          <w:sz w:val="23"/>
        </w:rPr>
        <w:t>premises</w:t>
      </w:r>
      <w:r>
        <w:rPr>
          <w:spacing w:val="-1"/>
          <w:sz w:val="23"/>
        </w:rPr>
        <w:t xml:space="preserve"> </w:t>
      </w:r>
      <w:r>
        <w:rPr>
          <w:sz w:val="23"/>
        </w:rPr>
        <w:t>equipment,</w:t>
      </w:r>
      <w:r>
        <w:rPr>
          <w:spacing w:val="-2"/>
          <w:sz w:val="23"/>
        </w:rPr>
        <w:t xml:space="preserve"> </w:t>
      </w:r>
      <w:r>
        <w:rPr>
          <w:sz w:val="23"/>
        </w:rPr>
        <w:t>if</w:t>
      </w:r>
      <w:r>
        <w:rPr>
          <w:spacing w:val="-1"/>
          <w:sz w:val="23"/>
        </w:rPr>
        <w:t xml:space="preserve"> </w:t>
      </w:r>
      <w:r>
        <w:rPr>
          <w:sz w:val="23"/>
        </w:rPr>
        <w:t>any,</w:t>
      </w:r>
    </w:p>
    <w:p w:rsidR="00476539" w:rsidRDefault="00476539" w:rsidP="00476539">
      <w:pPr>
        <w:pStyle w:val="ListParagraph"/>
        <w:numPr>
          <w:ilvl w:val="2"/>
          <w:numId w:val="3"/>
        </w:numPr>
        <w:tabs>
          <w:tab w:val="left" w:pos="2710"/>
        </w:tabs>
        <w:spacing w:before="52" w:line="218" w:lineRule="auto"/>
        <w:ind w:left="2420" w:right="1667" w:firstLine="0"/>
        <w:contextualSpacing w:val="0"/>
        <w:rPr>
          <w:sz w:val="23"/>
        </w:rPr>
      </w:pPr>
      <w:r>
        <w:rPr>
          <w:sz w:val="23"/>
        </w:rPr>
        <w:t>charges for pay channels and bouquets of pay channels subscribed by</w:t>
      </w:r>
      <w:r>
        <w:rPr>
          <w:spacing w:val="-49"/>
          <w:sz w:val="23"/>
        </w:rPr>
        <w:t xml:space="preserve"> </w:t>
      </w:r>
      <w:r>
        <w:rPr>
          <w:sz w:val="23"/>
        </w:rPr>
        <w:t>subscriber</w:t>
      </w:r>
      <w:r>
        <w:rPr>
          <w:spacing w:val="-1"/>
          <w:sz w:val="23"/>
        </w:rPr>
        <w:t xml:space="preserve"> </w:t>
      </w:r>
      <w:r>
        <w:rPr>
          <w:sz w:val="23"/>
        </w:rPr>
        <w:t>during</w:t>
      </w:r>
      <w:r>
        <w:rPr>
          <w:spacing w:val="-1"/>
          <w:sz w:val="23"/>
        </w:rPr>
        <w:t xml:space="preserve"> </w:t>
      </w:r>
      <w:r>
        <w:rPr>
          <w:sz w:val="23"/>
        </w:rPr>
        <w:t>the period</w:t>
      </w:r>
      <w:r>
        <w:rPr>
          <w:spacing w:val="-1"/>
          <w:sz w:val="23"/>
        </w:rPr>
        <w:t xml:space="preserve"> </w:t>
      </w:r>
      <w:r>
        <w:rPr>
          <w:sz w:val="23"/>
        </w:rPr>
        <w:t>of billing</w:t>
      </w:r>
      <w:r>
        <w:rPr>
          <w:spacing w:val="-1"/>
          <w:sz w:val="23"/>
        </w:rPr>
        <w:t xml:space="preserve"> </w:t>
      </w:r>
      <w:r>
        <w:rPr>
          <w:sz w:val="23"/>
        </w:rPr>
        <w:t>cycle,</w:t>
      </w:r>
    </w:p>
    <w:p w:rsidR="00476539" w:rsidRDefault="00476539" w:rsidP="00476539">
      <w:pPr>
        <w:pStyle w:val="ListParagraph"/>
        <w:numPr>
          <w:ilvl w:val="2"/>
          <w:numId w:val="3"/>
        </w:numPr>
        <w:tabs>
          <w:tab w:val="left" w:pos="2741"/>
        </w:tabs>
        <w:spacing w:line="278" w:lineRule="exact"/>
        <w:ind w:left="2740" w:hanging="322"/>
        <w:contextualSpacing w:val="0"/>
        <w:rPr>
          <w:sz w:val="23"/>
        </w:rPr>
      </w:pPr>
      <w:r>
        <w:rPr>
          <w:sz w:val="23"/>
        </w:rPr>
        <w:t>taxes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conformity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applicable</w:t>
      </w:r>
      <w:r>
        <w:rPr>
          <w:spacing w:val="-1"/>
          <w:sz w:val="23"/>
        </w:rPr>
        <w:t xml:space="preserve"> </w:t>
      </w:r>
      <w:r>
        <w:rPr>
          <w:sz w:val="23"/>
        </w:rPr>
        <w:t>laws.</w:t>
      </w:r>
    </w:p>
    <w:p w:rsidR="00476539" w:rsidRDefault="00476539" w:rsidP="00476539">
      <w:pPr>
        <w:pStyle w:val="BodyText"/>
        <w:spacing w:before="4"/>
        <w:rPr>
          <w:sz w:val="27"/>
        </w:rPr>
      </w:pPr>
    </w:p>
    <w:p w:rsidR="00476539" w:rsidRDefault="0043180D" w:rsidP="00476539">
      <w:pPr>
        <w:pStyle w:val="ListParagraph"/>
        <w:numPr>
          <w:ilvl w:val="1"/>
          <w:numId w:val="3"/>
        </w:numPr>
        <w:tabs>
          <w:tab w:val="left" w:pos="2010"/>
        </w:tabs>
        <w:spacing w:before="1" w:line="216" w:lineRule="auto"/>
        <w:ind w:right="1227" w:firstLine="0"/>
        <w:contextualSpacing w:val="0"/>
        <w:rPr>
          <w:sz w:val="23"/>
        </w:rPr>
      </w:pPr>
      <w:r>
        <w:rPr>
          <w:sz w:val="23"/>
        </w:rPr>
        <w:t>WISHNET</w:t>
      </w:r>
      <w:r w:rsidR="00476539">
        <w:rPr>
          <w:sz w:val="23"/>
        </w:rPr>
        <w:t xml:space="preserve"> shall temporarily suspend the services of a prepaid subscriber in case of non</w:t>
      </w:r>
      <w:r w:rsidR="00476539">
        <w:rPr>
          <w:spacing w:val="-50"/>
          <w:sz w:val="23"/>
        </w:rPr>
        <w:t xml:space="preserve"> </w:t>
      </w:r>
      <w:r w:rsidR="00476539">
        <w:rPr>
          <w:sz w:val="23"/>
        </w:rPr>
        <w:t>availability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of balance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amount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in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his</w:t>
      </w:r>
      <w:r w:rsidR="00476539">
        <w:rPr>
          <w:spacing w:val="-2"/>
          <w:sz w:val="23"/>
        </w:rPr>
        <w:t xml:space="preserve"> </w:t>
      </w:r>
      <w:r w:rsidR="00476539">
        <w:rPr>
          <w:sz w:val="23"/>
        </w:rPr>
        <w:t>prepaid</w:t>
      </w:r>
      <w:r w:rsidR="00476539">
        <w:rPr>
          <w:spacing w:val="-1"/>
          <w:sz w:val="23"/>
        </w:rPr>
        <w:t xml:space="preserve"> </w:t>
      </w:r>
      <w:r w:rsidR="00476539">
        <w:rPr>
          <w:sz w:val="23"/>
        </w:rPr>
        <w:t>account:</w:t>
      </w:r>
    </w:p>
    <w:p w:rsidR="00476539" w:rsidRDefault="00476539" w:rsidP="00476539">
      <w:pPr>
        <w:pStyle w:val="BodyText"/>
        <w:spacing w:before="5"/>
        <w:rPr>
          <w:sz w:val="27"/>
        </w:rPr>
      </w:pPr>
    </w:p>
    <w:p w:rsidR="00476539" w:rsidRDefault="00476539" w:rsidP="00476539">
      <w:pPr>
        <w:spacing w:line="225" w:lineRule="auto"/>
        <w:ind w:left="2420" w:right="663"/>
        <w:rPr>
          <w:sz w:val="23"/>
        </w:rPr>
      </w:pPr>
      <w:r>
        <w:rPr>
          <w:sz w:val="23"/>
        </w:rPr>
        <w:t>Provided that in case the services of the subscriber remain suspended continuously</w:t>
      </w:r>
      <w:r>
        <w:rPr>
          <w:spacing w:val="-49"/>
          <w:sz w:val="23"/>
        </w:rPr>
        <w:t xml:space="preserve"> </w:t>
      </w:r>
      <w:r>
        <w:rPr>
          <w:sz w:val="23"/>
        </w:rPr>
        <w:t>for a period of three months, such subscriber shall be deactivated from subscriber</w:t>
      </w:r>
      <w:r>
        <w:rPr>
          <w:spacing w:val="1"/>
          <w:sz w:val="23"/>
        </w:rPr>
        <w:t xml:space="preserve"> </w:t>
      </w:r>
      <w:r>
        <w:rPr>
          <w:sz w:val="23"/>
        </w:rPr>
        <w:t>management</w:t>
      </w:r>
      <w:r>
        <w:rPr>
          <w:spacing w:val="-2"/>
          <w:sz w:val="23"/>
        </w:rPr>
        <w:t xml:space="preserve"> </w:t>
      </w:r>
      <w:r>
        <w:rPr>
          <w:sz w:val="23"/>
        </w:rPr>
        <w:t>system:</w:t>
      </w:r>
    </w:p>
    <w:p w:rsidR="00476539" w:rsidRDefault="00476539" w:rsidP="00476539">
      <w:pPr>
        <w:pStyle w:val="BodyText"/>
        <w:spacing w:before="5"/>
        <w:rPr>
          <w:sz w:val="27"/>
        </w:rPr>
      </w:pPr>
    </w:p>
    <w:p w:rsidR="00476539" w:rsidRDefault="00476539" w:rsidP="00476539">
      <w:pPr>
        <w:spacing w:line="228" w:lineRule="auto"/>
        <w:ind w:left="2420" w:right="622"/>
        <w:rPr>
          <w:sz w:val="23"/>
        </w:rPr>
      </w:pPr>
      <w:r>
        <w:rPr>
          <w:sz w:val="23"/>
        </w:rPr>
        <w:t>Provided further that upon the recharge of balance amount in subscriber’s account,</w:t>
      </w:r>
      <w:r>
        <w:rPr>
          <w:spacing w:val="-49"/>
          <w:sz w:val="23"/>
        </w:rPr>
        <w:t xml:space="preserve"> </w:t>
      </w:r>
      <w:r w:rsidR="0043180D">
        <w:rPr>
          <w:sz w:val="23"/>
        </w:rPr>
        <w:t>WISHNET</w:t>
      </w:r>
      <w:r>
        <w:rPr>
          <w:sz w:val="23"/>
        </w:rPr>
        <w:t xml:space="preserve"> may charge an amount not exceeding rupees hundred as re-activation fee</w:t>
      </w:r>
      <w:r>
        <w:rPr>
          <w:spacing w:val="1"/>
          <w:sz w:val="23"/>
        </w:rPr>
        <w:t xml:space="preserve"> </w:t>
      </w:r>
      <w:r>
        <w:rPr>
          <w:sz w:val="23"/>
        </w:rPr>
        <w:t>from the subscriber for restoration of services if such services have remained</w:t>
      </w:r>
      <w:r>
        <w:rPr>
          <w:spacing w:val="1"/>
          <w:sz w:val="23"/>
        </w:rPr>
        <w:t xml:space="preserve"> </w:t>
      </w:r>
      <w:r>
        <w:rPr>
          <w:sz w:val="23"/>
        </w:rPr>
        <w:t>suspended</w:t>
      </w:r>
      <w:r>
        <w:rPr>
          <w:spacing w:val="-1"/>
          <w:sz w:val="23"/>
        </w:rPr>
        <w:t xml:space="preserve"> </w:t>
      </w:r>
      <w:r>
        <w:rPr>
          <w:sz w:val="23"/>
        </w:rPr>
        <w:t>continuously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period</w:t>
      </w:r>
      <w:r>
        <w:rPr>
          <w:spacing w:val="-1"/>
          <w:sz w:val="23"/>
        </w:rPr>
        <w:t xml:space="preserve"> </w:t>
      </w:r>
      <w:r>
        <w:rPr>
          <w:sz w:val="23"/>
        </w:rPr>
        <w:t>exceeding</w:t>
      </w:r>
      <w:r>
        <w:rPr>
          <w:spacing w:val="-2"/>
          <w:sz w:val="23"/>
        </w:rPr>
        <w:t xml:space="preserve"> </w:t>
      </w:r>
      <w:r>
        <w:rPr>
          <w:sz w:val="23"/>
        </w:rPr>
        <w:t>three months.</w:t>
      </w:r>
    </w:p>
    <w:p w:rsidR="00476539" w:rsidRDefault="00476539" w:rsidP="00476539">
      <w:pPr>
        <w:pStyle w:val="BodyText"/>
        <w:rPr>
          <w:sz w:val="23"/>
        </w:rPr>
      </w:pPr>
    </w:p>
    <w:p w:rsidR="00476539" w:rsidRDefault="00476539" w:rsidP="00476539">
      <w:pPr>
        <w:pStyle w:val="Heading2"/>
        <w:numPr>
          <w:ilvl w:val="0"/>
          <w:numId w:val="5"/>
        </w:numPr>
        <w:tabs>
          <w:tab w:val="left" w:pos="488"/>
        </w:tabs>
      </w:pPr>
      <w:r>
        <w:rPr>
          <w:color w:val="F79446"/>
        </w:rPr>
        <w:t>Procedure</w:t>
      </w:r>
      <w:r>
        <w:rPr>
          <w:color w:val="F79446"/>
          <w:spacing w:val="-2"/>
        </w:rPr>
        <w:t xml:space="preserve"> </w:t>
      </w:r>
      <w:r>
        <w:rPr>
          <w:color w:val="F79446"/>
        </w:rPr>
        <w:t>and</w:t>
      </w:r>
      <w:r>
        <w:rPr>
          <w:color w:val="F79446"/>
          <w:spacing w:val="-1"/>
        </w:rPr>
        <w:t xml:space="preserve"> </w:t>
      </w:r>
      <w:r>
        <w:rPr>
          <w:color w:val="F79446"/>
        </w:rPr>
        <w:t>benchmark</w:t>
      </w:r>
      <w:r>
        <w:rPr>
          <w:color w:val="F79446"/>
          <w:spacing w:val="-2"/>
        </w:rPr>
        <w:t xml:space="preserve"> </w:t>
      </w:r>
      <w:r>
        <w:rPr>
          <w:color w:val="F79446"/>
        </w:rPr>
        <w:t>for</w:t>
      </w:r>
      <w:r>
        <w:rPr>
          <w:color w:val="F79446"/>
          <w:spacing w:val="-2"/>
        </w:rPr>
        <w:t xml:space="preserve"> </w:t>
      </w:r>
      <w:r>
        <w:rPr>
          <w:color w:val="F79446"/>
        </w:rPr>
        <w:t>complaint</w:t>
      </w:r>
      <w:r>
        <w:rPr>
          <w:color w:val="F79446"/>
          <w:spacing w:val="-3"/>
        </w:rPr>
        <w:t xml:space="preserve"> </w:t>
      </w:r>
      <w:r>
        <w:rPr>
          <w:color w:val="F79446"/>
        </w:rPr>
        <w:t>redressed:</w:t>
      </w:r>
    </w:p>
    <w:p w:rsidR="00476539" w:rsidRDefault="00476539" w:rsidP="00476539">
      <w:pPr>
        <w:pStyle w:val="BodyText"/>
        <w:spacing w:before="2"/>
        <w:rPr>
          <w:b/>
          <w:sz w:val="26"/>
        </w:rPr>
      </w:pPr>
    </w:p>
    <w:p w:rsidR="00476539" w:rsidRDefault="0043180D" w:rsidP="00476539">
      <w:pPr>
        <w:pStyle w:val="BodyText"/>
        <w:spacing w:before="1" w:line="216" w:lineRule="auto"/>
        <w:ind w:left="260" w:right="130"/>
      </w:pPr>
      <w:r>
        <w:t>WISHNET</w:t>
      </w:r>
      <w:r w:rsidR="00476539">
        <w:rPr>
          <w:spacing w:val="-4"/>
        </w:rPr>
        <w:t xml:space="preserve"> </w:t>
      </w:r>
      <w:r w:rsidR="00476539">
        <w:t>has</w:t>
      </w:r>
      <w:r w:rsidR="00476539">
        <w:rPr>
          <w:spacing w:val="-3"/>
        </w:rPr>
        <w:t xml:space="preserve"> </w:t>
      </w:r>
      <w:r w:rsidR="00476539">
        <w:t>established</w:t>
      </w:r>
      <w:r w:rsidR="00476539">
        <w:rPr>
          <w:spacing w:val="-3"/>
        </w:rPr>
        <w:t xml:space="preserve"> </w:t>
      </w:r>
      <w:r w:rsidR="00476539">
        <w:t>a</w:t>
      </w:r>
      <w:r w:rsidR="00476539">
        <w:rPr>
          <w:spacing w:val="-2"/>
        </w:rPr>
        <w:t xml:space="preserve"> </w:t>
      </w:r>
      <w:r w:rsidR="00476539">
        <w:t>customer</w:t>
      </w:r>
      <w:r w:rsidR="00476539">
        <w:rPr>
          <w:spacing w:val="-4"/>
        </w:rPr>
        <w:t xml:space="preserve"> </w:t>
      </w:r>
      <w:r w:rsidR="00476539">
        <w:t>care</w:t>
      </w:r>
      <w:r w:rsidR="00476539">
        <w:rPr>
          <w:spacing w:val="-1"/>
        </w:rPr>
        <w:t xml:space="preserve"> </w:t>
      </w:r>
      <w:r w:rsidR="00476539">
        <w:t>Centre</w:t>
      </w:r>
      <w:r w:rsidR="00476539">
        <w:rPr>
          <w:spacing w:val="-4"/>
        </w:rPr>
        <w:t xml:space="preserve"> </w:t>
      </w:r>
      <w:r w:rsidR="00476539">
        <w:t>for</w:t>
      </w:r>
      <w:r w:rsidR="00476539">
        <w:rPr>
          <w:spacing w:val="-4"/>
        </w:rPr>
        <w:t xml:space="preserve"> </w:t>
      </w:r>
      <w:r w:rsidR="00476539">
        <w:t>addressing</w:t>
      </w:r>
      <w:r w:rsidR="00476539">
        <w:rPr>
          <w:spacing w:val="-3"/>
        </w:rPr>
        <w:t xml:space="preserve"> </w:t>
      </w:r>
      <w:r w:rsidR="00476539">
        <w:t>the</w:t>
      </w:r>
      <w:r w:rsidR="00476539">
        <w:rPr>
          <w:spacing w:val="-4"/>
        </w:rPr>
        <w:t xml:space="preserve"> </w:t>
      </w:r>
      <w:r w:rsidR="00476539">
        <w:t>service</w:t>
      </w:r>
      <w:r w:rsidR="00476539">
        <w:rPr>
          <w:spacing w:val="-4"/>
        </w:rPr>
        <w:t xml:space="preserve"> </w:t>
      </w:r>
      <w:r w:rsidR="00476539">
        <w:t>requests</w:t>
      </w:r>
      <w:r w:rsidR="00476539">
        <w:rPr>
          <w:spacing w:val="-3"/>
        </w:rPr>
        <w:t xml:space="preserve"> </w:t>
      </w:r>
      <w:r w:rsidR="00476539">
        <w:t>and</w:t>
      </w:r>
      <w:r w:rsidR="00476539">
        <w:rPr>
          <w:spacing w:val="-3"/>
        </w:rPr>
        <w:t xml:space="preserve"> </w:t>
      </w:r>
      <w:r w:rsidR="00476539">
        <w:t>complaints</w:t>
      </w:r>
      <w:r w:rsidR="00476539">
        <w:rPr>
          <w:spacing w:val="-3"/>
        </w:rPr>
        <w:t xml:space="preserve"> </w:t>
      </w:r>
      <w:r w:rsidR="00476539">
        <w:t>of</w:t>
      </w:r>
      <w:r w:rsidR="00476539">
        <w:rPr>
          <w:spacing w:val="-3"/>
        </w:rPr>
        <w:t xml:space="preserve"> </w:t>
      </w:r>
      <w:r w:rsidR="00476539">
        <w:t>its</w:t>
      </w:r>
      <w:r w:rsidR="00476539">
        <w:rPr>
          <w:spacing w:val="1"/>
        </w:rPr>
        <w:t xml:space="preserve"> </w:t>
      </w:r>
      <w:r w:rsidR="00476539">
        <w:t>subscribers</w:t>
      </w:r>
      <w:r w:rsidR="00476539">
        <w:rPr>
          <w:spacing w:val="-47"/>
        </w:rPr>
        <w:t xml:space="preserve"> </w:t>
      </w:r>
      <w:r w:rsidR="00476539">
        <w:t>with</w:t>
      </w:r>
      <w:r w:rsidR="00476539">
        <w:rPr>
          <w:spacing w:val="-2"/>
        </w:rPr>
        <w:t xml:space="preserve"> </w:t>
      </w:r>
      <w:r w:rsidR="00476539">
        <w:t>following</w:t>
      </w:r>
      <w:r w:rsidR="00476539">
        <w:rPr>
          <w:spacing w:val="-1"/>
        </w:rPr>
        <w:t xml:space="preserve"> </w:t>
      </w:r>
      <w:r w:rsidR="00476539">
        <w:t>features;</w:t>
      </w:r>
    </w:p>
    <w:p w:rsidR="00476539" w:rsidRDefault="00476539" w:rsidP="00476539">
      <w:pPr>
        <w:pStyle w:val="BodyText"/>
        <w:spacing w:before="3"/>
      </w:pPr>
    </w:p>
    <w:p w:rsidR="00476539" w:rsidRDefault="00476539" w:rsidP="00476539">
      <w:pPr>
        <w:pStyle w:val="ListParagraph"/>
        <w:numPr>
          <w:ilvl w:val="1"/>
          <w:numId w:val="5"/>
        </w:numPr>
        <w:tabs>
          <w:tab w:val="left" w:pos="1699"/>
          <w:tab w:val="left" w:pos="1700"/>
        </w:tabs>
        <w:contextualSpacing w:val="0"/>
      </w:pPr>
      <w:r>
        <w:t>Toll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“customer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number”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1800-419-4</w:t>
      </w:r>
      <w:r w:rsidR="008A1FE2">
        <w:t>244</w:t>
      </w:r>
    </w:p>
    <w:p w:rsidR="00476539" w:rsidRDefault="00476539" w:rsidP="00476539">
      <w:pPr>
        <w:pStyle w:val="ListParagraph"/>
        <w:numPr>
          <w:ilvl w:val="1"/>
          <w:numId w:val="5"/>
        </w:numPr>
        <w:tabs>
          <w:tab w:val="left" w:pos="1699"/>
          <w:tab w:val="left" w:pos="1700"/>
        </w:tabs>
        <w:contextualSpacing w:val="0"/>
      </w:pP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08:00</w:t>
      </w:r>
      <w:r>
        <w:rPr>
          <w:spacing w:val="-2"/>
        </w:rPr>
        <w:t xml:space="preserve"> </w:t>
      </w:r>
      <w:r>
        <w:t>hrs</w:t>
      </w:r>
      <w:r>
        <w:rPr>
          <w:spacing w:val="-3"/>
        </w:rPr>
        <w:t xml:space="preserve"> </w:t>
      </w:r>
      <w:r>
        <w:t>and 22:00</w:t>
      </w:r>
      <w:r>
        <w:rPr>
          <w:spacing w:val="-2"/>
        </w:rPr>
        <w:t xml:space="preserve"> </w:t>
      </w:r>
      <w:r>
        <w:t>hrs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week,</w:t>
      </w:r>
    </w:p>
    <w:p w:rsidR="00476539" w:rsidRDefault="008A1FE2" w:rsidP="00476539">
      <w:pPr>
        <w:pStyle w:val="ListParagraph"/>
        <w:numPr>
          <w:ilvl w:val="1"/>
          <w:numId w:val="5"/>
        </w:numPr>
        <w:tabs>
          <w:tab w:val="left" w:pos="1699"/>
          <w:tab w:val="left" w:pos="1700"/>
        </w:tabs>
        <w:spacing w:before="1" w:line="268" w:lineRule="exact"/>
        <w:contextualSpacing w:val="0"/>
      </w:pPr>
      <w:r>
        <w:t>S</w:t>
      </w:r>
      <w:r w:rsidR="00476539">
        <w:t>ervices</w:t>
      </w:r>
      <w:r>
        <w:t xml:space="preserve"> are provided</w:t>
      </w:r>
      <w:r w:rsidR="00476539">
        <w:rPr>
          <w:spacing w:val="-3"/>
        </w:rPr>
        <w:t xml:space="preserve"> </w:t>
      </w:r>
      <w:r w:rsidR="00476539">
        <w:t>in</w:t>
      </w:r>
      <w:r w:rsidR="00476539">
        <w:rPr>
          <w:spacing w:val="-2"/>
        </w:rPr>
        <w:t xml:space="preserve"> </w:t>
      </w:r>
      <w:r w:rsidR="00476539">
        <w:t>the</w:t>
      </w:r>
      <w:r w:rsidR="00476539">
        <w:rPr>
          <w:spacing w:val="-2"/>
        </w:rPr>
        <w:t xml:space="preserve"> </w:t>
      </w:r>
      <w:r w:rsidR="00476539">
        <w:t>regional</w:t>
      </w:r>
      <w:r w:rsidR="00476539">
        <w:rPr>
          <w:spacing w:val="-3"/>
        </w:rPr>
        <w:t xml:space="preserve"> </w:t>
      </w:r>
      <w:r w:rsidR="00476539">
        <w:t>language</w:t>
      </w:r>
      <w:r w:rsidR="00476539">
        <w:rPr>
          <w:spacing w:val="-2"/>
        </w:rPr>
        <w:t xml:space="preserve"> </w:t>
      </w:r>
      <w:r w:rsidR="00476539">
        <w:t>of</w:t>
      </w:r>
      <w:r w:rsidR="00476539">
        <w:rPr>
          <w:spacing w:val="-3"/>
        </w:rPr>
        <w:t xml:space="preserve"> </w:t>
      </w:r>
      <w:r w:rsidR="00476539">
        <w:t>the</w:t>
      </w:r>
      <w:r w:rsidR="00476539">
        <w:rPr>
          <w:spacing w:val="-3"/>
        </w:rPr>
        <w:t xml:space="preserve"> </w:t>
      </w:r>
      <w:r w:rsidR="00476539">
        <w:t>service</w:t>
      </w:r>
      <w:r w:rsidR="00476539">
        <w:rPr>
          <w:spacing w:val="-4"/>
        </w:rPr>
        <w:t xml:space="preserve"> </w:t>
      </w:r>
      <w:r w:rsidR="00476539">
        <w:t>area</w:t>
      </w:r>
      <w:r w:rsidR="00476539">
        <w:rPr>
          <w:spacing w:val="-3"/>
        </w:rPr>
        <w:t xml:space="preserve"> </w:t>
      </w:r>
      <w:r w:rsidR="00476539">
        <w:t>in</w:t>
      </w:r>
      <w:r w:rsidR="00476539">
        <w:rPr>
          <w:spacing w:val="-3"/>
        </w:rPr>
        <w:t xml:space="preserve"> </w:t>
      </w:r>
      <w:r w:rsidR="00476539">
        <w:t>addition</w:t>
      </w:r>
      <w:r w:rsidR="00476539">
        <w:rPr>
          <w:spacing w:val="-2"/>
        </w:rPr>
        <w:t xml:space="preserve"> </w:t>
      </w:r>
      <w:r w:rsidR="00476539">
        <w:t>to</w:t>
      </w:r>
      <w:r w:rsidR="00476539">
        <w:rPr>
          <w:spacing w:val="-3"/>
        </w:rPr>
        <w:t xml:space="preserve"> </w:t>
      </w:r>
      <w:r w:rsidR="00476539">
        <w:t>Hindi</w:t>
      </w:r>
      <w:r w:rsidR="00476539">
        <w:rPr>
          <w:spacing w:val="-4"/>
        </w:rPr>
        <w:t xml:space="preserve"> </w:t>
      </w:r>
      <w:r w:rsidR="00476539">
        <w:t>and</w:t>
      </w:r>
      <w:r w:rsidR="00476539">
        <w:rPr>
          <w:spacing w:val="-2"/>
        </w:rPr>
        <w:t xml:space="preserve"> </w:t>
      </w:r>
      <w:r w:rsidR="00476539">
        <w:t>English,</w:t>
      </w:r>
    </w:p>
    <w:p w:rsidR="00476539" w:rsidRDefault="0043180D" w:rsidP="00476539">
      <w:pPr>
        <w:pStyle w:val="ListParagraph"/>
        <w:numPr>
          <w:ilvl w:val="1"/>
          <w:numId w:val="5"/>
        </w:numPr>
        <w:tabs>
          <w:tab w:val="left" w:pos="1699"/>
          <w:tab w:val="left" w:pos="1700"/>
        </w:tabs>
        <w:contextualSpacing w:val="0"/>
      </w:pPr>
      <w:r>
        <w:t>WISHNET</w:t>
      </w:r>
      <w:r w:rsidR="00476539">
        <w:rPr>
          <w:spacing w:val="-3"/>
        </w:rPr>
        <w:t xml:space="preserve"> </w:t>
      </w:r>
      <w:r w:rsidR="00476539">
        <w:t>also</w:t>
      </w:r>
      <w:r w:rsidR="00476539">
        <w:rPr>
          <w:spacing w:val="-2"/>
        </w:rPr>
        <w:t xml:space="preserve"> </w:t>
      </w:r>
      <w:r w:rsidR="00476539">
        <w:t>has</w:t>
      </w:r>
      <w:r w:rsidR="00476539">
        <w:rPr>
          <w:spacing w:val="-3"/>
        </w:rPr>
        <w:t xml:space="preserve"> </w:t>
      </w:r>
      <w:r w:rsidR="00476539">
        <w:t>a</w:t>
      </w:r>
      <w:r w:rsidR="00476539">
        <w:rPr>
          <w:spacing w:val="-3"/>
        </w:rPr>
        <w:t xml:space="preserve"> </w:t>
      </w:r>
      <w:r w:rsidR="00476539">
        <w:t>web</w:t>
      </w:r>
      <w:r w:rsidR="00476539">
        <w:rPr>
          <w:spacing w:val="-2"/>
        </w:rPr>
        <w:t xml:space="preserve"> </w:t>
      </w:r>
      <w:r w:rsidR="00476539">
        <w:t>based</w:t>
      </w:r>
      <w:r w:rsidR="00476539">
        <w:rPr>
          <w:spacing w:val="-1"/>
        </w:rPr>
        <w:t xml:space="preserve"> </w:t>
      </w:r>
      <w:r w:rsidR="00476539">
        <w:t>complaint</w:t>
      </w:r>
      <w:r w:rsidR="00476539">
        <w:rPr>
          <w:spacing w:val="-3"/>
        </w:rPr>
        <w:t xml:space="preserve"> </w:t>
      </w:r>
      <w:r w:rsidR="00476539">
        <w:t>management</w:t>
      </w:r>
      <w:r w:rsidR="00476539">
        <w:rPr>
          <w:spacing w:val="-2"/>
        </w:rPr>
        <w:t xml:space="preserve"> </w:t>
      </w:r>
      <w:r w:rsidR="00476539">
        <w:t>system</w:t>
      </w:r>
      <w:r w:rsidR="00476539">
        <w:rPr>
          <w:spacing w:val="-3"/>
        </w:rPr>
        <w:t xml:space="preserve"> </w:t>
      </w:r>
      <w:r w:rsidR="00476539">
        <w:t>on</w:t>
      </w:r>
      <w:r w:rsidR="00476539">
        <w:rPr>
          <w:spacing w:val="-1"/>
        </w:rPr>
        <w:t xml:space="preserve"> </w:t>
      </w:r>
      <w:r w:rsidR="00476539">
        <w:t>its</w:t>
      </w:r>
      <w:r w:rsidR="00476539">
        <w:rPr>
          <w:spacing w:val="-3"/>
        </w:rPr>
        <w:t xml:space="preserve"> </w:t>
      </w:r>
      <w:r w:rsidR="00476539">
        <w:t>website</w:t>
      </w:r>
      <w:r w:rsidR="00476539">
        <w:rPr>
          <w:spacing w:val="-1"/>
        </w:rPr>
        <w:t xml:space="preserve"> </w:t>
      </w:r>
      <w:hyperlink r:id="rId20">
        <w:r w:rsidR="00476539">
          <w:t>www.wishdigital.co.in.</w:t>
        </w:r>
      </w:hyperlink>
    </w:p>
    <w:p w:rsidR="00476539" w:rsidRDefault="00476539" w:rsidP="00476539">
      <w:pPr>
        <w:pStyle w:val="BodyText"/>
        <w:spacing w:before="10"/>
        <w:rPr>
          <w:sz w:val="21"/>
        </w:rPr>
      </w:pPr>
    </w:p>
    <w:p w:rsidR="00476539" w:rsidRDefault="00476539" w:rsidP="00476539">
      <w:pPr>
        <w:pStyle w:val="BodyText"/>
        <w:ind w:left="980"/>
      </w:pPr>
      <w:r>
        <w:t>The</w:t>
      </w:r>
      <w:r>
        <w:rPr>
          <w:spacing w:val="-4"/>
        </w:rPr>
        <w:t xml:space="preserve"> </w:t>
      </w:r>
      <w:r>
        <w:t>Turnaround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476539" w:rsidRDefault="00476539" w:rsidP="00476539">
      <w:pPr>
        <w:pStyle w:val="BodyText"/>
        <w:spacing w:before="3"/>
      </w:pPr>
    </w:p>
    <w:p w:rsidR="00476539" w:rsidRDefault="00476539" w:rsidP="00476539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contextualSpacing w:val="0"/>
        <w:jc w:val="left"/>
      </w:pPr>
      <w:r>
        <w:t>all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eight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complaint:</w:t>
      </w:r>
    </w:p>
    <w:p w:rsidR="00476539" w:rsidRDefault="00476539" w:rsidP="00476539">
      <w:pPr>
        <w:pStyle w:val="BodyText"/>
        <w:spacing w:before="50" w:line="216" w:lineRule="auto"/>
        <w:ind w:left="980" w:right="1088"/>
      </w:pPr>
      <w:r>
        <w:t>-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responded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47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day;</w:t>
      </w:r>
    </w:p>
    <w:p w:rsidR="00476539" w:rsidRDefault="00476539" w:rsidP="00476539">
      <w:pPr>
        <w:pStyle w:val="BodyText"/>
        <w:spacing w:before="6"/>
        <w:rPr>
          <w:sz w:val="26"/>
        </w:rPr>
      </w:pPr>
    </w:p>
    <w:p w:rsidR="00476539" w:rsidRDefault="00476539" w:rsidP="00476539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line="216" w:lineRule="auto"/>
        <w:ind w:right="560"/>
        <w:contextualSpacing w:val="0"/>
        <w:jc w:val="left"/>
      </w:pP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ninety</w:t>
      </w:r>
      <w:r>
        <w:rPr>
          <w:spacing w:val="-2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‘no</w:t>
      </w:r>
      <w:r>
        <w:rPr>
          <w:spacing w:val="-2"/>
        </w:rPr>
        <w:t xml:space="preserve"> </w:t>
      </w:r>
      <w:r>
        <w:t>signal’</w:t>
      </w:r>
      <w:r>
        <w:rPr>
          <w:spacing w:val="-2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redressed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restored</w:t>
      </w:r>
      <w:r>
        <w:rPr>
          <w:spacing w:val="-2"/>
        </w:rPr>
        <w:t xml:space="preserve"> </w:t>
      </w:r>
      <w:r>
        <w:t>within</w:t>
      </w:r>
      <w:r>
        <w:rPr>
          <w:spacing w:val="-47"/>
        </w:rPr>
        <w:t xml:space="preserve"> </w:t>
      </w:r>
      <w:r>
        <w:t>twenty four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complaint;</w:t>
      </w:r>
    </w:p>
    <w:p w:rsidR="00476539" w:rsidRDefault="00476539" w:rsidP="00476539">
      <w:pPr>
        <w:spacing w:line="216" w:lineRule="auto"/>
        <w:sectPr w:rsidR="00476539">
          <w:headerReference w:type="default" r:id="rId21"/>
          <w:footerReference w:type="default" r:id="rId22"/>
          <w:pgSz w:w="11920" w:h="16840"/>
          <w:pgMar w:top="1260" w:right="580" w:bottom="1220" w:left="460" w:header="753" w:footer="1023" w:gutter="0"/>
          <w:cols w:space="720"/>
        </w:sectPr>
      </w:pPr>
    </w:p>
    <w:p w:rsidR="00476539" w:rsidRDefault="00476539" w:rsidP="00476539">
      <w:pPr>
        <w:pStyle w:val="BodyText"/>
        <w:spacing w:before="11"/>
      </w:pPr>
    </w:p>
    <w:p w:rsidR="00476539" w:rsidRDefault="00476539" w:rsidP="00476539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8" w:line="228" w:lineRule="auto"/>
        <w:ind w:right="581"/>
        <w:contextualSpacing w:val="0"/>
        <w:jc w:val="left"/>
        <w:rPr>
          <w:sz w:val="21"/>
        </w:rPr>
      </w:pPr>
      <w:r>
        <w:rPr>
          <w:sz w:val="21"/>
        </w:rPr>
        <w:t>all complaints relating to billing shall be redressed within seven days of receipt if the complaint from the</w:t>
      </w:r>
      <w:r>
        <w:rPr>
          <w:spacing w:val="1"/>
          <w:sz w:val="21"/>
        </w:rPr>
        <w:t xml:space="preserve"> </w:t>
      </w:r>
      <w:r>
        <w:rPr>
          <w:sz w:val="21"/>
        </w:rPr>
        <w:t>subscriber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refunds,</w:t>
      </w:r>
      <w:r>
        <w:rPr>
          <w:spacing w:val="-2"/>
          <w:sz w:val="21"/>
        </w:rPr>
        <w:t xml:space="preserve"> </w:t>
      </w:r>
      <w:r>
        <w:rPr>
          <w:sz w:val="21"/>
        </w:rPr>
        <w:t>if</w:t>
      </w:r>
      <w:r>
        <w:rPr>
          <w:spacing w:val="-3"/>
          <w:sz w:val="21"/>
        </w:rPr>
        <w:t xml:space="preserve"> </w:t>
      </w:r>
      <w:r>
        <w:rPr>
          <w:sz w:val="21"/>
        </w:rPr>
        <w:t>any,</w:t>
      </w:r>
      <w:r>
        <w:rPr>
          <w:spacing w:val="-1"/>
          <w:sz w:val="21"/>
        </w:rPr>
        <w:t xml:space="preserve"> </w:t>
      </w:r>
      <w:r>
        <w:rPr>
          <w:sz w:val="21"/>
        </w:rPr>
        <w:t>shall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made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such</w:t>
      </w:r>
      <w:r>
        <w:rPr>
          <w:spacing w:val="-3"/>
          <w:sz w:val="21"/>
        </w:rPr>
        <w:t xml:space="preserve"> </w:t>
      </w:r>
      <w:r>
        <w:rPr>
          <w:sz w:val="21"/>
        </w:rPr>
        <w:t>subscriber</w:t>
      </w:r>
      <w:r>
        <w:rPr>
          <w:spacing w:val="-3"/>
          <w:sz w:val="21"/>
        </w:rPr>
        <w:t xml:space="preserve"> </w:t>
      </w:r>
      <w:r>
        <w:rPr>
          <w:sz w:val="21"/>
        </w:rPr>
        <w:t>within</w:t>
      </w:r>
      <w:r>
        <w:rPr>
          <w:spacing w:val="-2"/>
          <w:sz w:val="21"/>
        </w:rPr>
        <w:t xml:space="preserve"> </w:t>
      </w:r>
      <w:r>
        <w:rPr>
          <w:sz w:val="21"/>
        </w:rPr>
        <w:t>thirty</w:t>
      </w:r>
      <w:r>
        <w:rPr>
          <w:spacing w:val="-1"/>
          <w:sz w:val="21"/>
        </w:rPr>
        <w:t xml:space="preserve"> </w:t>
      </w:r>
      <w:r>
        <w:rPr>
          <w:sz w:val="21"/>
        </w:rPr>
        <w:t>days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receipt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complaint;</w:t>
      </w:r>
    </w:p>
    <w:p w:rsidR="00476539" w:rsidRDefault="00476539" w:rsidP="00476539">
      <w:pPr>
        <w:pStyle w:val="BodyText"/>
        <w:rPr>
          <w:sz w:val="26"/>
        </w:rPr>
      </w:pPr>
    </w:p>
    <w:p w:rsidR="00476539" w:rsidRDefault="00476539" w:rsidP="00476539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line="218" w:lineRule="auto"/>
        <w:ind w:right="1208"/>
        <w:contextualSpacing w:val="0"/>
        <w:jc w:val="left"/>
      </w:pP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ninety</w:t>
      </w:r>
      <w:r>
        <w:rPr>
          <w:spacing w:val="-3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(b)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(c)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redressed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forty eight</w:t>
      </w:r>
      <w:r>
        <w:rPr>
          <w:spacing w:val="-2"/>
        </w:rPr>
        <w:t xml:space="preserve"> </w:t>
      </w:r>
      <w:r>
        <w:t>hours of</w:t>
      </w:r>
      <w:r>
        <w:rPr>
          <w:spacing w:val="-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complaints;</w:t>
      </w:r>
    </w:p>
    <w:p w:rsidR="00476539" w:rsidRDefault="00476539" w:rsidP="00476539">
      <w:pPr>
        <w:pStyle w:val="BodyText"/>
        <w:rPr>
          <w:sz w:val="26"/>
        </w:rPr>
      </w:pPr>
    </w:p>
    <w:p w:rsidR="00476539" w:rsidRDefault="00476539" w:rsidP="00476539">
      <w:pPr>
        <w:pStyle w:val="ListParagraph"/>
        <w:numPr>
          <w:ilvl w:val="0"/>
          <w:numId w:val="2"/>
        </w:numPr>
        <w:tabs>
          <w:tab w:val="left" w:pos="980"/>
        </w:tabs>
        <w:spacing w:line="216" w:lineRule="auto"/>
        <w:ind w:right="1342" w:hanging="362"/>
        <w:contextualSpacing w:val="0"/>
        <w:jc w:val="left"/>
      </w:pPr>
      <w:r>
        <w:t>no</w:t>
      </w:r>
      <w:r>
        <w:rPr>
          <w:spacing w:val="-4"/>
        </w:rPr>
        <w:t xml:space="preserve"> </w:t>
      </w:r>
      <w:r>
        <w:t>complaint,</w:t>
      </w:r>
      <w:r>
        <w:rPr>
          <w:spacing w:val="-2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billing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(c),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unresolved</w:t>
      </w:r>
      <w:r>
        <w:rPr>
          <w:spacing w:val="-47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seventy</w:t>
      </w:r>
      <w:r>
        <w:rPr>
          <w:spacing w:val="-1"/>
        </w:rPr>
        <w:t xml:space="preserve"> </w:t>
      </w:r>
      <w:r>
        <w:t>two hours.</w:t>
      </w:r>
    </w:p>
    <w:p w:rsidR="00425C31" w:rsidRPr="00476539" w:rsidRDefault="00425C31" w:rsidP="00476539">
      <w:pPr>
        <w:rPr>
          <w:sz w:val="36"/>
          <w:szCs w:val="36"/>
        </w:rPr>
      </w:pPr>
    </w:p>
    <w:sectPr w:rsidR="00425C31" w:rsidRPr="00476539" w:rsidSect="00D44641">
      <w:pgSz w:w="11920" w:h="16840"/>
      <w:pgMar w:top="1260" w:right="580" w:bottom="1220" w:left="460" w:header="753" w:footer="10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14" w:rsidRDefault="005A5E14" w:rsidP="00476539">
      <w:r>
        <w:separator/>
      </w:r>
    </w:p>
  </w:endnote>
  <w:endnote w:type="continuationSeparator" w:id="1">
    <w:p w:rsidR="005A5E14" w:rsidRDefault="005A5E14" w:rsidP="0047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41" w:rsidRDefault="005A5E14">
    <w:pPr>
      <w:pStyle w:val="BodyText"/>
      <w:spacing w:line="14" w:lineRule="auto"/>
      <w:rPr>
        <w:sz w:val="20"/>
      </w:rPr>
    </w:pPr>
    <w:r w:rsidRPr="00D446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77.95pt;margin-top:771.8pt;width:7.6pt;height:13pt;z-index:-251655168;mso-position-horizontal-relative:page;mso-position-vertical-relative:page" filled="f" stroked="f">
          <v:textbox inset="0,0,0,0">
            <w:txbxContent>
              <w:p w:rsidR="00D44641" w:rsidRDefault="005A5E14">
                <w:pPr>
                  <w:spacing w:line="244" w:lineRule="exact"/>
                  <w:ind w:left="20"/>
                  <w:rPr>
                    <w:b/>
                  </w:rPr>
                </w:pPr>
                <w:r>
                  <w:rPr>
                    <w:b/>
                    <w:color w:val="F79446"/>
                    <w:w w:val="9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41" w:rsidRDefault="005A5E14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41" w:rsidRDefault="005A5E14">
    <w:pPr>
      <w:pStyle w:val="BodyText"/>
      <w:spacing w:line="14" w:lineRule="auto"/>
      <w:rPr>
        <w:sz w:val="20"/>
      </w:rPr>
    </w:pPr>
    <w:r w:rsidRPr="00D44641">
      <w:pict>
        <v:shape id="_x0000_s4101" style="position:absolute;margin-left:35.95pt;margin-top:776.5pt;width:523.45pt;height:15.65pt;z-index:-251652096;mso-position-horizontal-relative:page;mso-position-vertical-relative:page" coordorigin="719,15530" coordsize="10469,313" o:spt="100" adj="0,,0" path="m719,15552r10469,m1804,15530r,313e" filled="f" strokecolor="gray" strokeweight="2.16pt">
          <v:stroke joinstyle="round"/>
          <v:formulas/>
          <v:path arrowok="t" o:connecttype="segments"/>
          <w10:wrap anchorx="page" anchory="page"/>
        </v:shape>
      </w:pict>
    </w:r>
    <w:r w:rsidRPr="00D446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76pt;margin-top:778.6pt;width:11.6pt;height:15.4pt;z-index:-251651072;mso-position-horizontal-relative:page;mso-position-vertical-relative:page" filled="f" stroked="f">
          <v:textbox inset="0,0,0,0">
            <w:txbxContent>
              <w:p w:rsidR="00D44641" w:rsidRDefault="005A5E14">
                <w:pPr>
                  <w:spacing w:before="23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  <w:color w:val="F79446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8A1FE2">
                  <w:rPr>
                    <w:b/>
                    <w:noProof/>
                    <w:color w:val="F79446"/>
                    <w:w w:val="9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41" w:rsidRDefault="005A5E14">
    <w:pPr>
      <w:pStyle w:val="BodyText"/>
      <w:spacing w:line="14" w:lineRule="auto"/>
      <w:rPr>
        <w:sz w:val="20"/>
      </w:rPr>
    </w:pPr>
    <w:r w:rsidRPr="00D44641">
      <w:pict>
        <v:shape id="_x0000_s4103" style="position:absolute;margin-left:36.05pt;margin-top:776.8pt;width:523.4pt;height:15.65pt;z-index:-251650048;mso-position-horizontal-relative:page;mso-position-vertical-relative:page" coordorigin="721,15536" coordsize="10468,313" o:spt="100" adj="0,,0" path="m721,15558r10468,m1805,15536r,313e" filled="f" strokecolor="gray" strokeweight="2.16pt">
          <v:stroke joinstyle="round"/>
          <v:formulas/>
          <v:path arrowok="t" o:connecttype="segments"/>
          <w10:wrap anchorx="page" anchory="page"/>
        </v:shape>
      </w:pict>
    </w:r>
    <w:r w:rsidRPr="00D446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76pt;margin-top:780.55pt;width:11.6pt;height:13pt;z-index:-251649024;mso-position-horizontal-relative:page;mso-position-vertical-relative:page" filled="f" stroked="f">
          <v:textbox inset="0,0,0,0">
            <w:txbxContent>
              <w:p w:rsidR="00D44641" w:rsidRDefault="005A5E14">
                <w:pPr>
                  <w:spacing w:line="244" w:lineRule="exact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  <w:color w:val="F79446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8A1FE2">
                  <w:rPr>
                    <w:b/>
                    <w:noProof/>
                    <w:color w:val="F79446"/>
                    <w:w w:val="99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41" w:rsidRDefault="005A5E14">
    <w:pPr>
      <w:pStyle w:val="BodyText"/>
      <w:spacing w:line="14" w:lineRule="auto"/>
      <w:rPr>
        <w:sz w:val="20"/>
      </w:rPr>
    </w:pPr>
    <w:r w:rsidRPr="00D44641">
      <w:pict>
        <v:shape id="_x0000_s4106" style="position:absolute;margin-left:36pt;margin-top:776.65pt;width:523.45pt;height:15.65pt;z-index:-251646976;mso-position-horizontal-relative:page;mso-position-vertical-relative:page" coordorigin="720,15533" coordsize="10469,313" o:spt="100" adj="0,,0" path="m720,15555r10469,m1805,15533r,313e" filled="f" strokecolor="gray" strokeweight="2.16pt">
          <v:stroke joinstyle="round"/>
          <v:formulas/>
          <v:path arrowok="t" o:connecttype="segments"/>
          <w10:wrap anchorx="page" anchory="page"/>
        </v:shape>
      </w:pict>
    </w:r>
    <w:r w:rsidRPr="00D446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margin-left:76pt;margin-top:780.4pt;width:11.6pt;height:13.2pt;z-index:-251645952;mso-position-horizontal-relative:page;mso-position-vertical-relative:page" filled="f" stroked="f">
          <v:textbox inset="0,0,0,0">
            <w:txbxContent>
              <w:p w:rsidR="00D44641" w:rsidRDefault="005A5E14">
                <w:pPr>
                  <w:spacing w:line="247" w:lineRule="exact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  <w:color w:val="F79446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8A1FE2">
                  <w:rPr>
                    <w:b/>
                    <w:noProof/>
                    <w:color w:val="F79446"/>
                    <w:w w:val="99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14" w:rsidRDefault="005A5E14" w:rsidP="00476539">
      <w:r>
        <w:separator/>
      </w:r>
    </w:p>
  </w:footnote>
  <w:footnote w:type="continuationSeparator" w:id="1">
    <w:p w:rsidR="005A5E14" w:rsidRDefault="005A5E14" w:rsidP="0047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41" w:rsidRDefault="005A5E14">
    <w:pPr>
      <w:pStyle w:val="BodyText"/>
      <w:spacing w:line="14" w:lineRule="auto"/>
      <w:rPr>
        <w:sz w:val="20"/>
      </w:rPr>
    </w:pPr>
    <w:r w:rsidRPr="00D446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10.85pt;margin-top:20.25pt;width:371.15pt;height:32.4pt;z-index:-251656192;mso-position-horizontal-relative:page;mso-position-vertical-relative:page" filled="f" stroked="f">
          <v:textbox inset="0,0,0,0">
            <w:txbxContent>
              <w:p w:rsidR="008A1FE2" w:rsidRDefault="008A1FE2" w:rsidP="008A1FE2">
                <w:pPr>
                  <w:spacing w:line="311" w:lineRule="exact"/>
                  <w:ind w:left="20"/>
                  <w:jc w:val="center"/>
                  <w:rPr>
                    <w:rFonts w:ascii="Trebuchet MS"/>
                    <w:b/>
                    <w:sz w:val="28"/>
                  </w:rPr>
                </w:pPr>
                <w:r>
                  <w:rPr>
                    <w:rFonts w:ascii="Trebuchet MS"/>
                    <w:b/>
                    <w:color w:val="403052"/>
                    <w:w w:val="95"/>
                    <w:sz w:val="28"/>
                  </w:rPr>
                  <w:t>Wishnet Infotech</w:t>
                </w:r>
                <w:r>
                  <w:rPr>
                    <w:rFonts w:ascii="Trebuchet MS"/>
                    <w:b/>
                    <w:color w:val="403052"/>
                    <w:spacing w:val="-4"/>
                    <w:w w:val="95"/>
                    <w:sz w:val="28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8"/>
                  </w:rPr>
                  <w:t>Private</w:t>
                </w:r>
                <w:r>
                  <w:rPr>
                    <w:rFonts w:ascii="Trebuchet MS"/>
                    <w:b/>
                    <w:color w:val="403052"/>
                    <w:spacing w:val="-4"/>
                    <w:w w:val="95"/>
                    <w:sz w:val="28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8"/>
                  </w:rPr>
                  <w:t>Limited.</w:t>
                </w:r>
              </w:p>
              <w:p w:rsidR="008A1FE2" w:rsidRDefault="008A1FE2" w:rsidP="008A1FE2">
                <w:pPr>
                  <w:spacing w:line="228" w:lineRule="exact"/>
                  <w:jc w:val="center"/>
                  <w:rPr>
                    <w:rFonts w:ascii="Trebuchet MS"/>
                    <w:b/>
                    <w:sz w:val="20"/>
                  </w:rPr>
                </w:pPr>
                <w:r>
                  <w:rPr>
                    <w:rFonts w:ascii="Trebuchet MS"/>
                    <w:b/>
                    <w:color w:val="403052"/>
                    <w:w w:val="95"/>
                    <w:sz w:val="20"/>
                  </w:rPr>
                  <w:t>Manual</w:t>
                </w:r>
                <w:r>
                  <w:rPr>
                    <w:rFonts w:ascii="Trebuchet MS"/>
                    <w:b/>
                    <w:color w:val="403052"/>
                    <w:spacing w:val="2"/>
                    <w:w w:val="95"/>
                    <w:sz w:val="20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0"/>
                  </w:rPr>
                  <w:t>of</w:t>
                </w:r>
                <w:r>
                  <w:rPr>
                    <w:rFonts w:ascii="Trebuchet MS"/>
                    <w:b/>
                    <w:color w:val="403052"/>
                    <w:spacing w:val="2"/>
                    <w:w w:val="95"/>
                    <w:sz w:val="20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0"/>
                  </w:rPr>
                  <w:t>Practice</w:t>
                </w:r>
              </w:p>
              <w:p w:rsidR="00D44641" w:rsidRPr="008A1FE2" w:rsidRDefault="005A5E14" w:rsidP="008A1FE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41" w:rsidRDefault="005A5E14">
    <w:pPr>
      <w:pStyle w:val="BodyText"/>
      <w:spacing w:line="14" w:lineRule="auto"/>
      <w:rPr>
        <w:sz w:val="20"/>
      </w:rPr>
    </w:pPr>
    <w:r w:rsidRPr="00D446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110.9pt;margin-top:36.65pt;width:371.15pt;height:27.45pt;z-index:-251654144;mso-position-horizontal-relative:page;mso-position-vertical-relative:page" filled="f" stroked="f">
          <v:textbox inset="0,0,0,0">
            <w:txbxContent>
              <w:p w:rsidR="008A1FE2" w:rsidRDefault="008A1FE2" w:rsidP="008A1FE2">
                <w:pPr>
                  <w:spacing w:line="311" w:lineRule="exact"/>
                  <w:ind w:left="20"/>
                  <w:jc w:val="center"/>
                  <w:rPr>
                    <w:rFonts w:ascii="Trebuchet MS"/>
                    <w:b/>
                    <w:sz w:val="28"/>
                  </w:rPr>
                </w:pPr>
                <w:r>
                  <w:rPr>
                    <w:rFonts w:ascii="Trebuchet MS"/>
                    <w:b/>
                    <w:color w:val="403052"/>
                    <w:w w:val="95"/>
                    <w:sz w:val="28"/>
                  </w:rPr>
                  <w:t>Wishnet Infotech</w:t>
                </w:r>
                <w:r>
                  <w:rPr>
                    <w:rFonts w:ascii="Trebuchet MS"/>
                    <w:b/>
                    <w:color w:val="403052"/>
                    <w:spacing w:val="-4"/>
                    <w:w w:val="95"/>
                    <w:sz w:val="28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8"/>
                  </w:rPr>
                  <w:t>Private</w:t>
                </w:r>
                <w:r>
                  <w:rPr>
                    <w:rFonts w:ascii="Trebuchet MS"/>
                    <w:b/>
                    <w:color w:val="403052"/>
                    <w:spacing w:val="-4"/>
                    <w:w w:val="95"/>
                    <w:sz w:val="28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8"/>
                  </w:rPr>
                  <w:t>Limited.</w:t>
                </w:r>
              </w:p>
              <w:p w:rsidR="008A1FE2" w:rsidRDefault="008A1FE2" w:rsidP="008A1FE2">
                <w:pPr>
                  <w:spacing w:line="228" w:lineRule="exact"/>
                  <w:jc w:val="center"/>
                  <w:rPr>
                    <w:rFonts w:ascii="Trebuchet MS"/>
                    <w:b/>
                    <w:sz w:val="20"/>
                  </w:rPr>
                </w:pPr>
                <w:r>
                  <w:rPr>
                    <w:rFonts w:ascii="Trebuchet MS"/>
                    <w:b/>
                    <w:color w:val="403052"/>
                    <w:w w:val="95"/>
                    <w:sz w:val="20"/>
                  </w:rPr>
                  <w:t>Manual</w:t>
                </w:r>
                <w:r>
                  <w:rPr>
                    <w:rFonts w:ascii="Trebuchet MS"/>
                    <w:b/>
                    <w:color w:val="403052"/>
                    <w:spacing w:val="2"/>
                    <w:w w:val="95"/>
                    <w:sz w:val="20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0"/>
                  </w:rPr>
                  <w:t>of</w:t>
                </w:r>
                <w:r>
                  <w:rPr>
                    <w:rFonts w:ascii="Trebuchet MS"/>
                    <w:b/>
                    <w:color w:val="403052"/>
                    <w:spacing w:val="2"/>
                    <w:w w:val="95"/>
                    <w:sz w:val="20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0"/>
                  </w:rPr>
                  <w:t>Practice</w:t>
                </w:r>
              </w:p>
              <w:p w:rsidR="00D44641" w:rsidRPr="008A1FE2" w:rsidRDefault="005A5E14" w:rsidP="008A1FE2"/>
            </w:txbxContent>
          </v:textbox>
          <w10:wrap anchorx="page" anchory="page"/>
        </v:shape>
      </w:pict>
    </w:r>
  </w:p>
  <w:p w:rsidR="0043180D" w:rsidRDefault="0043180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41" w:rsidRDefault="005A5E14">
    <w:pPr>
      <w:pStyle w:val="BodyText"/>
      <w:spacing w:line="14" w:lineRule="auto"/>
      <w:rPr>
        <w:sz w:val="20"/>
      </w:rPr>
    </w:pPr>
    <w:r w:rsidRPr="00D446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110.9pt;margin-top:36.65pt;width:371.15pt;height:27.45pt;z-index:-251653120;mso-position-horizontal-relative:page;mso-position-vertical-relative:page" filled="f" stroked="f">
          <v:textbox inset="0,0,0,0">
            <w:txbxContent>
              <w:p w:rsidR="008A1FE2" w:rsidRDefault="008A1FE2" w:rsidP="008A1FE2">
                <w:pPr>
                  <w:spacing w:line="311" w:lineRule="exact"/>
                  <w:ind w:left="20"/>
                  <w:jc w:val="center"/>
                  <w:rPr>
                    <w:rFonts w:ascii="Trebuchet MS"/>
                    <w:b/>
                    <w:sz w:val="28"/>
                  </w:rPr>
                </w:pPr>
                <w:r>
                  <w:rPr>
                    <w:rFonts w:ascii="Trebuchet MS"/>
                    <w:b/>
                    <w:color w:val="403052"/>
                    <w:w w:val="95"/>
                    <w:sz w:val="28"/>
                  </w:rPr>
                  <w:t>Wishnet Infotech</w:t>
                </w:r>
                <w:r>
                  <w:rPr>
                    <w:rFonts w:ascii="Trebuchet MS"/>
                    <w:b/>
                    <w:color w:val="403052"/>
                    <w:spacing w:val="-4"/>
                    <w:w w:val="95"/>
                    <w:sz w:val="28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8"/>
                  </w:rPr>
                  <w:t>Private</w:t>
                </w:r>
                <w:r>
                  <w:rPr>
                    <w:rFonts w:ascii="Trebuchet MS"/>
                    <w:b/>
                    <w:color w:val="403052"/>
                    <w:spacing w:val="-4"/>
                    <w:w w:val="95"/>
                    <w:sz w:val="28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8"/>
                  </w:rPr>
                  <w:t>Limited.</w:t>
                </w:r>
              </w:p>
              <w:p w:rsidR="008A1FE2" w:rsidRDefault="008A1FE2" w:rsidP="008A1FE2">
                <w:pPr>
                  <w:spacing w:line="228" w:lineRule="exact"/>
                  <w:jc w:val="center"/>
                  <w:rPr>
                    <w:rFonts w:ascii="Trebuchet MS"/>
                    <w:b/>
                    <w:sz w:val="20"/>
                  </w:rPr>
                </w:pPr>
                <w:r>
                  <w:rPr>
                    <w:rFonts w:ascii="Trebuchet MS"/>
                    <w:b/>
                    <w:color w:val="403052"/>
                    <w:w w:val="95"/>
                    <w:sz w:val="20"/>
                  </w:rPr>
                  <w:t>Manual</w:t>
                </w:r>
                <w:r>
                  <w:rPr>
                    <w:rFonts w:ascii="Trebuchet MS"/>
                    <w:b/>
                    <w:color w:val="403052"/>
                    <w:spacing w:val="2"/>
                    <w:w w:val="95"/>
                    <w:sz w:val="20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0"/>
                  </w:rPr>
                  <w:t>of</w:t>
                </w:r>
                <w:r>
                  <w:rPr>
                    <w:rFonts w:ascii="Trebuchet MS"/>
                    <w:b/>
                    <w:color w:val="403052"/>
                    <w:spacing w:val="2"/>
                    <w:w w:val="95"/>
                    <w:sz w:val="20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0"/>
                  </w:rPr>
                  <w:t>Practice</w:t>
                </w:r>
              </w:p>
              <w:p w:rsidR="00D44641" w:rsidRPr="008A1FE2" w:rsidRDefault="005A5E14" w:rsidP="008A1FE2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41" w:rsidRDefault="005A5E14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41" w:rsidRDefault="005A5E14">
    <w:pPr>
      <w:pStyle w:val="BodyText"/>
      <w:spacing w:line="14" w:lineRule="auto"/>
      <w:rPr>
        <w:sz w:val="20"/>
      </w:rPr>
    </w:pPr>
    <w:r w:rsidRPr="00D446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110.85pt;margin-top:36.65pt;width:371.15pt;height:27.45pt;z-index:-251648000;mso-position-horizontal-relative:page;mso-position-vertical-relative:page" filled="f" stroked="f">
          <v:textbox inset="0,0,0,0">
            <w:txbxContent>
              <w:p w:rsidR="00D44641" w:rsidRDefault="00476539" w:rsidP="00476539">
                <w:pPr>
                  <w:spacing w:line="311" w:lineRule="exact"/>
                  <w:ind w:left="20"/>
                  <w:jc w:val="center"/>
                  <w:rPr>
                    <w:rFonts w:ascii="Trebuchet MS"/>
                    <w:b/>
                    <w:sz w:val="28"/>
                  </w:rPr>
                </w:pPr>
                <w:r>
                  <w:rPr>
                    <w:rFonts w:ascii="Trebuchet MS"/>
                    <w:b/>
                    <w:color w:val="403052"/>
                    <w:w w:val="95"/>
                    <w:sz w:val="28"/>
                  </w:rPr>
                  <w:t>Wishnet Infotech</w:t>
                </w:r>
                <w:r w:rsidR="005A5E14">
                  <w:rPr>
                    <w:rFonts w:ascii="Trebuchet MS"/>
                    <w:b/>
                    <w:color w:val="403052"/>
                    <w:spacing w:val="-4"/>
                    <w:w w:val="95"/>
                    <w:sz w:val="28"/>
                  </w:rPr>
                  <w:t xml:space="preserve"> </w:t>
                </w:r>
                <w:r w:rsidR="005A5E14">
                  <w:rPr>
                    <w:rFonts w:ascii="Trebuchet MS"/>
                    <w:b/>
                    <w:color w:val="403052"/>
                    <w:w w:val="95"/>
                    <w:sz w:val="28"/>
                  </w:rPr>
                  <w:t>Private</w:t>
                </w:r>
                <w:r w:rsidR="005A5E14">
                  <w:rPr>
                    <w:rFonts w:ascii="Trebuchet MS"/>
                    <w:b/>
                    <w:color w:val="403052"/>
                    <w:spacing w:val="-4"/>
                    <w:w w:val="95"/>
                    <w:sz w:val="28"/>
                  </w:rPr>
                  <w:t xml:space="preserve"> </w:t>
                </w:r>
                <w:r w:rsidR="005A5E14">
                  <w:rPr>
                    <w:rFonts w:ascii="Trebuchet MS"/>
                    <w:b/>
                    <w:color w:val="403052"/>
                    <w:w w:val="95"/>
                    <w:sz w:val="28"/>
                  </w:rPr>
                  <w:t>Limited.</w:t>
                </w:r>
              </w:p>
              <w:p w:rsidR="00D44641" w:rsidRDefault="005A5E14">
                <w:pPr>
                  <w:spacing w:line="228" w:lineRule="exact"/>
                  <w:ind w:left="3342"/>
                  <w:rPr>
                    <w:rFonts w:ascii="Trebuchet MS"/>
                    <w:b/>
                    <w:sz w:val="20"/>
                  </w:rPr>
                </w:pPr>
                <w:r>
                  <w:rPr>
                    <w:rFonts w:ascii="Trebuchet MS"/>
                    <w:b/>
                    <w:color w:val="403052"/>
                    <w:w w:val="95"/>
                    <w:sz w:val="20"/>
                  </w:rPr>
                  <w:t>Manual</w:t>
                </w:r>
                <w:r>
                  <w:rPr>
                    <w:rFonts w:ascii="Trebuchet MS"/>
                    <w:b/>
                    <w:color w:val="403052"/>
                    <w:spacing w:val="2"/>
                    <w:w w:val="95"/>
                    <w:sz w:val="20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0"/>
                  </w:rPr>
                  <w:t>of</w:t>
                </w:r>
                <w:r>
                  <w:rPr>
                    <w:rFonts w:ascii="Trebuchet MS"/>
                    <w:b/>
                    <w:color w:val="403052"/>
                    <w:spacing w:val="2"/>
                    <w:w w:val="95"/>
                    <w:sz w:val="20"/>
                  </w:rPr>
                  <w:t xml:space="preserve"> </w:t>
                </w:r>
                <w:r>
                  <w:rPr>
                    <w:rFonts w:ascii="Trebuchet MS"/>
                    <w:b/>
                    <w:color w:val="403052"/>
                    <w:w w:val="95"/>
                    <w:sz w:val="20"/>
                  </w:rPr>
                  <w:t>Practice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3AEA"/>
    <w:multiLevelType w:val="hybridMultilevel"/>
    <w:tmpl w:val="AF8E663E"/>
    <w:lvl w:ilvl="0" w:tplc="C702482A">
      <w:start w:val="2"/>
      <w:numFmt w:val="decimal"/>
      <w:lvlText w:val="(%1)"/>
      <w:lvlJc w:val="left"/>
      <w:pPr>
        <w:ind w:left="980" w:hanging="317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1" w:tplc="FDF09A94">
      <w:start w:val="1"/>
      <w:numFmt w:val="lowerRoman"/>
      <w:lvlText w:val="(%2)"/>
      <w:lvlJc w:val="left"/>
      <w:pPr>
        <w:ind w:left="1700" w:hanging="274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2" w:tplc="C9D44168">
      <w:numFmt w:val="bullet"/>
      <w:lvlText w:val="•"/>
      <w:lvlJc w:val="left"/>
      <w:pPr>
        <w:ind w:left="2719" w:hanging="274"/>
      </w:pPr>
      <w:rPr>
        <w:rFonts w:hint="default"/>
        <w:lang w:val="en-US" w:eastAsia="en-US" w:bidi="ar-SA"/>
      </w:rPr>
    </w:lvl>
    <w:lvl w:ilvl="3" w:tplc="C49ACD30">
      <w:numFmt w:val="bullet"/>
      <w:lvlText w:val="•"/>
      <w:lvlJc w:val="left"/>
      <w:pPr>
        <w:ind w:left="3739" w:hanging="274"/>
      </w:pPr>
      <w:rPr>
        <w:rFonts w:hint="default"/>
        <w:lang w:val="en-US" w:eastAsia="en-US" w:bidi="ar-SA"/>
      </w:rPr>
    </w:lvl>
    <w:lvl w:ilvl="4" w:tplc="4BBE4D88">
      <w:numFmt w:val="bullet"/>
      <w:lvlText w:val="•"/>
      <w:lvlJc w:val="left"/>
      <w:pPr>
        <w:ind w:left="4759" w:hanging="274"/>
      </w:pPr>
      <w:rPr>
        <w:rFonts w:hint="default"/>
        <w:lang w:val="en-US" w:eastAsia="en-US" w:bidi="ar-SA"/>
      </w:rPr>
    </w:lvl>
    <w:lvl w:ilvl="5" w:tplc="D264E7E6">
      <w:numFmt w:val="bullet"/>
      <w:lvlText w:val="•"/>
      <w:lvlJc w:val="left"/>
      <w:pPr>
        <w:ind w:left="5779" w:hanging="274"/>
      </w:pPr>
      <w:rPr>
        <w:rFonts w:hint="default"/>
        <w:lang w:val="en-US" w:eastAsia="en-US" w:bidi="ar-SA"/>
      </w:rPr>
    </w:lvl>
    <w:lvl w:ilvl="6" w:tplc="EF16DB7E">
      <w:numFmt w:val="bullet"/>
      <w:lvlText w:val="•"/>
      <w:lvlJc w:val="left"/>
      <w:pPr>
        <w:ind w:left="6799" w:hanging="274"/>
      </w:pPr>
      <w:rPr>
        <w:rFonts w:hint="default"/>
        <w:lang w:val="en-US" w:eastAsia="en-US" w:bidi="ar-SA"/>
      </w:rPr>
    </w:lvl>
    <w:lvl w:ilvl="7" w:tplc="EC3083EC">
      <w:numFmt w:val="bullet"/>
      <w:lvlText w:val="•"/>
      <w:lvlJc w:val="left"/>
      <w:pPr>
        <w:ind w:left="7819" w:hanging="274"/>
      </w:pPr>
      <w:rPr>
        <w:rFonts w:hint="default"/>
        <w:lang w:val="en-US" w:eastAsia="en-US" w:bidi="ar-SA"/>
      </w:rPr>
    </w:lvl>
    <w:lvl w:ilvl="8" w:tplc="975892FE">
      <w:numFmt w:val="bullet"/>
      <w:lvlText w:val="•"/>
      <w:lvlJc w:val="left"/>
      <w:pPr>
        <w:ind w:left="8839" w:hanging="274"/>
      </w:pPr>
      <w:rPr>
        <w:rFonts w:hint="default"/>
        <w:lang w:val="en-US" w:eastAsia="en-US" w:bidi="ar-SA"/>
      </w:rPr>
    </w:lvl>
  </w:abstractNum>
  <w:abstractNum w:abstractNumId="1">
    <w:nsid w:val="508131C7"/>
    <w:multiLevelType w:val="hybridMultilevel"/>
    <w:tmpl w:val="AE825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35D02"/>
    <w:multiLevelType w:val="hybridMultilevel"/>
    <w:tmpl w:val="CD4ECCAC"/>
    <w:lvl w:ilvl="0" w:tplc="89FAC40A">
      <w:start w:val="8"/>
      <w:numFmt w:val="lowerRoman"/>
      <w:lvlText w:val="%1."/>
      <w:lvlJc w:val="left"/>
      <w:pPr>
        <w:ind w:left="640" w:hanging="382"/>
        <w:jc w:val="left"/>
      </w:pPr>
      <w:rPr>
        <w:rFonts w:ascii="Calibri" w:eastAsia="Calibri" w:hAnsi="Calibri" w:cs="Calibri" w:hint="default"/>
        <w:b/>
        <w:bCs/>
        <w:color w:val="292324"/>
        <w:spacing w:val="-1"/>
        <w:w w:val="99"/>
        <w:sz w:val="22"/>
        <w:szCs w:val="22"/>
        <w:lang w:val="en-US" w:eastAsia="en-US" w:bidi="ar-SA"/>
      </w:rPr>
    </w:lvl>
    <w:lvl w:ilvl="1" w:tplc="69D0A6E0">
      <w:start w:val="1"/>
      <w:numFmt w:val="lowerLetter"/>
      <w:lvlText w:val="(%2)"/>
      <w:lvlJc w:val="left"/>
      <w:pPr>
        <w:ind w:left="1340" w:hanging="360"/>
        <w:jc w:val="left"/>
      </w:pPr>
      <w:rPr>
        <w:rFonts w:ascii="Calibri" w:eastAsia="Calibri" w:hAnsi="Calibri" w:cs="Calibri" w:hint="default"/>
        <w:color w:val="292324"/>
        <w:spacing w:val="-1"/>
        <w:w w:val="99"/>
        <w:sz w:val="22"/>
        <w:szCs w:val="22"/>
        <w:lang w:val="en-US" w:eastAsia="en-US" w:bidi="ar-SA"/>
      </w:rPr>
    </w:lvl>
    <w:lvl w:ilvl="2" w:tplc="48F41906">
      <w:start w:val="1"/>
      <w:numFmt w:val="lowerRoman"/>
      <w:lvlText w:val="(%3)"/>
      <w:lvlJc w:val="left"/>
      <w:pPr>
        <w:ind w:left="1580" w:hanging="242"/>
        <w:jc w:val="left"/>
      </w:pPr>
      <w:rPr>
        <w:rFonts w:ascii="Calibri" w:eastAsia="Calibri" w:hAnsi="Calibri" w:cs="Calibri" w:hint="default"/>
        <w:color w:val="292324"/>
        <w:spacing w:val="-1"/>
        <w:w w:val="99"/>
        <w:sz w:val="22"/>
        <w:szCs w:val="22"/>
        <w:lang w:val="en-US" w:eastAsia="en-US" w:bidi="ar-SA"/>
      </w:rPr>
    </w:lvl>
    <w:lvl w:ilvl="3" w:tplc="5DAAAAEE">
      <w:numFmt w:val="bullet"/>
      <w:lvlText w:val="•"/>
      <w:lvlJc w:val="left"/>
      <w:pPr>
        <w:ind w:left="1580" w:hanging="242"/>
      </w:pPr>
      <w:rPr>
        <w:rFonts w:hint="default"/>
        <w:lang w:val="en-US" w:eastAsia="en-US" w:bidi="ar-SA"/>
      </w:rPr>
    </w:lvl>
    <w:lvl w:ilvl="4" w:tplc="0AACB122">
      <w:numFmt w:val="bullet"/>
      <w:lvlText w:val="•"/>
      <w:lvlJc w:val="left"/>
      <w:pPr>
        <w:ind w:left="2908" w:hanging="242"/>
      </w:pPr>
      <w:rPr>
        <w:rFonts w:hint="default"/>
        <w:lang w:val="en-US" w:eastAsia="en-US" w:bidi="ar-SA"/>
      </w:rPr>
    </w:lvl>
    <w:lvl w:ilvl="5" w:tplc="14D0F1FC">
      <w:numFmt w:val="bullet"/>
      <w:lvlText w:val="•"/>
      <w:lvlJc w:val="left"/>
      <w:pPr>
        <w:ind w:left="4237" w:hanging="242"/>
      </w:pPr>
      <w:rPr>
        <w:rFonts w:hint="default"/>
        <w:lang w:val="en-US" w:eastAsia="en-US" w:bidi="ar-SA"/>
      </w:rPr>
    </w:lvl>
    <w:lvl w:ilvl="6" w:tplc="D6062378">
      <w:numFmt w:val="bullet"/>
      <w:lvlText w:val="•"/>
      <w:lvlJc w:val="left"/>
      <w:pPr>
        <w:ind w:left="5565" w:hanging="242"/>
      </w:pPr>
      <w:rPr>
        <w:rFonts w:hint="default"/>
        <w:lang w:val="en-US" w:eastAsia="en-US" w:bidi="ar-SA"/>
      </w:rPr>
    </w:lvl>
    <w:lvl w:ilvl="7" w:tplc="03E021CC">
      <w:numFmt w:val="bullet"/>
      <w:lvlText w:val="•"/>
      <w:lvlJc w:val="left"/>
      <w:pPr>
        <w:ind w:left="6894" w:hanging="242"/>
      </w:pPr>
      <w:rPr>
        <w:rFonts w:hint="default"/>
        <w:lang w:val="en-US" w:eastAsia="en-US" w:bidi="ar-SA"/>
      </w:rPr>
    </w:lvl>
    <w:lvl w:ilvl="8" w:tplc="073E268A">
      <w:numFmt w:val="bullet"/>
      <w:lvlText w:val="•"/>
      <w:lvlJc w:val="left"/>
      <w:pPr>
        <w:ind w:left="8222" w:hanging="242"/>
      </w:pPr>
      <w:rPr>
        <w:rFonts w:hint="default"/>
        <w:lang w:val="en-US" w:eastAsia="en-US" w:bidi="ar-SA"/>
      </w:rPr>
    </w:lvl>
  </w:abstractNum>
  <w:abstractNum w:abstractNumId="3">
    <w:nsid w:val="535F3BF5"/>
    <w:multiLevelType w:val="hybridMultilevel"/>
    <w:tmpl w:val="B456DE5A"/>
    <w:lvl w:ilvl="0" w:tplc="9C6ECA0A">
      <w:start w:val="2"/>
      <w:numFmt w:val="decimal"/>
      <w:lvlText w:val="%1"/>
      <w:lvlJc w:val="left"/>
      <w:pPr>
        <w:ind w:left="420" w:hanging="161"/>
        <w:jc w:val="left"/>
      </w:pPr>
      <w:rPr>
        <w:rFonts w:ascii="Calibri" w:eastAsia="Calibri" w:hAnsi="Calibri" w:cs="Calibri" w:hint="default"/>
        <w:b/>
        <w:bCs/>
        <w:color w:val="F79446"/>
        <w:w w:val="99"/>
        <w:sz w:val="22"/>
        <w:szCs w:val="22"/>
        <w:lang w:val="en-US" w:eastAsia="en-US" w:bidi="ar-SA"/>
      </w:rPr>
    </w:lvl>
    <w:lvl w:ilvl="1" w:tplc="5A526280">
      <w:numFmt w:val="bullet"/>
      <w:lvlText w:val="•"/>
      <w:lvlJc w:val="left"/>
      <w:pPr>
        <w:ind w:left="1465" w:hanging="161"/>
      </w:pPr>
      <w:rPr>
        <w:rFonts w:hint="default"/>
        <w:lang w:val="en-US" w:eastAsia="en-US" w:bidi="ar-SA"/>
      </w:rPr>
    </w:lvl>
    <w:lvl w:ilvl="2" w:tplc="4A424A2C">
      <w:numFmt w:val="bullet"/>
      <w:lvlText w:val="•"/>
      <w:lvlJc w:val="left"/>
      <w:pPr>
        <w:ind w:left="2511" w:hanging="161"/>
      </w:pPr>
      <w:rPr>
        <w:rFonts w:hint="default"/>
        <w:lang w:val="en-US" w:eastAsia="en-US" w:bidi="ar-SA"/>
      </w:rPr>
    </w:lvl>
    <w:lvl w:ilvl="3" w:tplc="0B90F036">
      <w:numFmt w:val="bullet"/>
      <w:lvlText w:val="•"/>
      <w:lvlJc w:val="left"/>
      <w:pPr>
        <w:ind w:left="3557" w:hanging="161"/>
      </w:pPr>
      <w:rPr>
        <w:rFonts w:hint="default"/>
        <w:lang w:val="en-US" w:eastAsia="en-US" w:bidi="ar-SA"/>
      </w:rPr>
    </w:lvl>
    <w:lvl w:ilvl="4" w:tplc="FF0CFE80">
      <w:numFmt w:val="bullet"/>
      <w:lvlText w:val="•"/>
      <w:lvlJc w:val="left"/>
      <w:pPr>
        <w:ind w:left="4603" w:hanging="161"/>
      </w:pPr>
      <w:rPr>
        <w:rFonts w:hint="default"/>
        <w:lang w:val="en-US" w:eastAsia="en-US" w:bidi="ar-SA"/>
      </w:rPr>
    </w:lvl>
    <w:lvl w:ilvl="5" w:tplc="392A6EEE">
      <w:numFmt w:val="bullet"/>
      <w:lvlText w:val="•"/>
      <w:lvlJc w:val="left"/>
      <w:pPr>
        <w:ind w:left="5649" w:hanging="161"/>
      </w:pPr>
      <w:rPr>
        <w:rFonts w:hint="default"/>
        <w:lang w:val="en-US" w:eastAsia="en-US" w:bidi="ar-SA"/>
      </w:rPr>
    </w:lvl>
    <w:lvl w:ilvl="6" w:tplc="4046311C">
      <w:numFmt w:val="bullet"/>
      <w:lvlText w:val="•"/>
      <w:lvlJc w:val="left"/>
      <w:pPr>
        <w:ind w:left="6695" w:hanging="161"/>
      </w:pPr>
      <w:rPr>
        <w:rFonts w:hint="default"/>
        <w:lang w:val="en-US" w:eastAsia="en-US" w:bidi="ar-SA"/>
      </w:rPr>
    </w:lvl>
    <w:lvl w:ilvl="7" w:tplc="7B1430E2">
      <w:numFmt w:val="bullet"/>
      <w:lvlText w:val="•"/>
      <w:lvlJc w:val="left"/>
      <w:pPr>
        <w:ind w:left="7741" w:hanging="161"/>
      </w:pPr>
      <w:rPr>
        <w:rFonts w:hint="default"/>
        <w:lang w:val="en-US" w:eastAsia="en-US" w:bidi="ar-SA"/>
      </w:rPr>
    </w:lvl>
    <w:lvl w:ilvl="8" w:tplc="D0CA7DEE">
      <w:numFmt w:val="bullet"/>
      <w:lvlText w:val="•"/>
      <w:lvlJc w:val="left"/>
      <w:pPr>
        <w:ind w:left="8787" w:hanging="161"/>
      </w:pPr>
      <w:rPr>
        <w:rFonts w:hint="default"/>
        <w:lang w:val="en-US" w:eastAsia="en-US" w:bidi="ar-SA"/>
      </w:rPr>
    </w:lvl>
  </w:abstractNum>
  <w:abstractNum w:abstractNumId="4">
    <w:nsid w:val="5EB16DA8"/>
    <w:multiLevelType w:val="hybridMultilevel"/>
    <w:tmpl w:val="4E4E7412"/>
    <w:lvl w:ilvl="0" w:tplc="561AB196">
      <w:start w:val="4"/>
      <w:numFmt w:val="decimal"/>
      <w:lvlText w:val="%1-"/>
      <w:lvlJc w:val="left"/>
      <w:pPr>
        <w:ind w:left="488" w:hanging="228"/>
        <w:jc w:val="left"/>
      </w:pPr>
      <w:rPr>
        <w:rFonts w:ascii="Calibri" w:eastAsia="Calibri" w:hAnsi="Calibri" w:cs="Calibri" w:hint="default"/>
        <w:b/>
        <w:bCs/>
        <w:color w:val="F79446"/>
        <w:w w:val="99"/>
        <w:sz w:val="22"/>
        <w:szCs w:val="22"/>
        <w:lang w:val="en-US" w:eastAsia="en-US" w:bidi="ar-SA"/>
      </w:rPr>
    </w:lvl>
    <w:lvl w:ilvl="1" w:tplc="35160616">
      <w:start w:val="1"/>
      <w:numFmt w:val="lowerLetter"/>
      <w:lvlText w:val="(%2)"/>
      <w:lvlJc w:val="left"/>
      <w:pPr>
        <w:ind w:left="1700" w:hanging="722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E88E339C">
      <w:numFmt w:val="bullet"/>
      <w:lvlText w:val="—"/>
      <w:lvlJc w:val="left"/>
      <w:pPr>
        <w:ind w:left="980" w:hanging="722"/>
      </w:pPr>
      <w:rPr>
        <w:rFonts w:ascii="Calibri" w:eastAsia="Calibri" w:hAnsi="Calibri" w:cs="Calibri" w:hint="default"/>
        <w:w w:val="100"/>
        <w:sz w:val="23"/>
        <w:szCs w:val="23"/>
        <w:lang w:val="en-US" w:eastAsia="en-US" w:bidi="ar-SA"/>
      </w:rPr>
    </w:lvl>
    <w:lvl w:ilvl="3" w:tplc="43E61ED0">
      <w:numFmt w:val="bullet"/>
      <w:lvlText w:val="•"/>
      <w:lvlJc w:val="left"/>
      <w:pPr>
        <w:ind w:left="2847" w:hanging="722"/>
      </w:pPr>
      <w:rPr>
        <w:rFonts w:hint="default"/>
        <w:lang w:val="en-US" w:eastAsia="en-US" w:bidi="ar-SA"/>
      </w:rPr>
    </w:lvl>
    <w:lvl w:ilvl="4" w:tplc="7ADA7C7C">
      <w:numFmt w:val="bullet"/>
      <w:lvlText w:val="•"/>
      <w:lvlJc w:val="left"/>
      <w:pPr>
        <w:ind w:left="3994" w:hanging="722"/>
      </w:pPr>
      <w:rPr>
        <w:rFonts w:hint="default"/>
        <w:lang w:val="en-US" w:eastAsia="en-US" w:bidi="ar-SA"/>
      </w:rPr>
    </w:lvl>
    <w:lvl w:ilvl="5" w:tplc="FD205E84">
      <w:numFmt w:val="bullet"/>
      <w:lvlText w:val="•"/>
      <w:lvlJc w:val="left"/>
      <w:pPr>
        <w:ind w:left="5142" w:hanging="722"/>
      </w:pPr>
      <w:rPr>
        <w:rFonts w:hint="default"/>
        <w:lang w:val="en-US" w:eastAsia="en-US" w:bidi="ar-SA"/>
      </w:rPr>
    </w:lvl>
    <w:lvl w:ilvl="6" w:tplc="6C8A50A8">
      <w:numFmt w:val="bullet"/>
      <w:lvlText w:val="•"/>
      <w:lvlJc w:val="left"/>
      <w:pPr>
        <w:ind w:left="6289" w:hanging="722"/>
      </w:pPr>
      <w:rPr>
        <w:rFonts w:hint="default"/>
        <w:lang w:val="en-US" w:eastAsia="en-US" w:bidi="ar-SA"/>
      </w:rPr>
    </w:lvl>
    <w:lvl w:ilvl="7" w:tplc="D22EA860">
      <w:numFmt w:val="bullet"/>
      <w:lvlText w:val="•"/>
      <w:lvlJc w:val="left"/>
      <w:pPr>
        <w:ind w:left="7437" w:hanging="722"/>
      </w:pPr>
      <w:rPr>
        <w:rFonts w:hint="default"/>
        <w:lang w:val="en-US" w:eastAsia="en-US" w:bidi="ar-SA"/>
      </w:rPr>
    </w:lvl>
    <w:lvl w:ilvl="8" w:tplc="E4C87A0C">
      <w:numFmt w:val="bullet"/>
      <w:lvlText w:val="•"/>
      <w:lvlJc w:val="left"/>
      <w:pPr>
        <w:ind w:left="8584" w:hanging="722"/>
      </w:pPr>
      <w:rPr>
        <w:rFonts w:hint="default"/>
        <w:lang w:val="en-US" w:eastAsia="en-US" w:bidi="ar-SA"/>
      </w:rPr>
    </w:lvl>
  </w:abstractNum>
  <w:abstractNum w:abstractNumId="5">
    <w:nsid w:val="621F19C0"/>
    <w:multiLevelType w:val="hybridMultilevel"/>
    <w:tmpl w:val="0F3CEBBA"/>
    <w:lvl w:ilvl="0" w:tplc="F5266B9E">
      <w:start w:val="1"/>
      <w:numFmt w:val="lowerRoman"/>
      <w:lvlText w:val="%1."/>
      <w:lvlJc w:val="left"/>
      <w:pPr>
        <w:ind w:left="980" w:hanging="468"/>
        <w:jc w:val="righ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269EC364">
      <w:numFmt w:val="bullet"/>
      <w:lvlText w:val="•"/>
      <w:lvlJc w:val="left"/>
      <w:pPr>
        <w:ind w:left="1969" w:hanging="468"/>
      </w:pPr>
      <w:rPr>
        <w:rFonts w:hint="default"/>
        <w:lang w:val="en-US" w:eastAsia="en-US" w:bidi="ar-SA"/>
      </w:rPr>
    </w:lvl>
    <w:lvl w:ilvl="2" w:tplc="82AA3524">
      <w:numFmt w:val="bullet"/>
      <w:lvlText w:val="•"/>
      <w:lvlJc w:val="left"/>
      <w:pPr>
        <w:ind w:left="2959" w:hanging="468"/>
      </w:pPr>
      <w:rPr>
        <w:rFonts w:hint="default"/>
        <w:lang w:val="en-US" w:eastAsia="en-US" w:bidi="ar-SA"/>
      </w:rPr>
    </w:lvl>
    <w:lvl w:ilvl="3" w:tplc="0FE4DE2E">
      <w:numFmt w:val="bullet"/>
      <w:lvlText w:val="•"/>
      <w:lvlJc w:val="left"/>
      <w:pPr>
        <w:ind w:left="3949" w:hanging="468"/>
      </w:pPr>
      <w:rPr>
        <w:rFonts w:hint="default"/>
        <w:lang w:val="en-US" w:eastAsia="en-US" w:bidi="ar-SA"/>
      </w:rPr>
    </w:lvl>
    <w:lvl w:ilvl="4" w:tplc="355C6F54">
      <w:numFmt w:val="bullet"/>
      <w:lvlText w:val="•"/>
      <w:lvlJc w:val="left"/>
      <w:pPr>
        <w:ind w:left="4939" w:hanging="468"/>
      </w:pPr>
      <w:rPr>
        <w:rFonts w:hint="default"/>
        <w:lang w:val="en-US" w:eastAsia="en-US" w:bidi="ar-SA"/>
      </w:rPr>
    </w:lvl>
    <w:lvl w:ilvl="5" w:tplc="8BF01E74">
      <w:numFmt w:val="bullet"/>
      <w:lvlText w:val="•"/>
      <w:lvlJc w:val="left"/>
      <w:pPr>
        <w:ind w:left="5929" w:hanging="468"/>
      </w:pPr>
      <w:rPr>
        <w:rFonts w:hint="default"/>
        <w:lang w:val="en-US" w:eastAsia="en-US" w:bidi="ar-SA"/>
      </w:rPr>
    </w:lvl>
    <w:lvl w:ilvl="6" w:tplc="A42E11C4">
      <w:numFmt w:val="bullet"/>
      <w:lvlText w:val="•"/>
      <w:lvlJc w:val="left"/>
      <w:pPr>
        <w:ind w:left="6919" w:hanging="468"/>
      </w:pPr>
      <w:rPr>
        <w:rFonts w:hint="default"/>
        <w:lang w:val="en-US" w:eastAsia="en-US" w:bidi="ar-SA"/>
      </w:rPr>
    </w:lvl>
    <w:lvl w:ilvl="7" w:tplc="C854D616">
      <w:numFmt w:val="bullet"/>
      <w:lvlText w:val="•"/>
      <w:lvlJc w:val="left"/>
      <w:pPr>
        <w:ind w:left="7909" w:hanging="468"/>
      </w:pPr>
      <w:rPr>
        <w:rFonts w:hint="default"/>
        <w:lang w:val="en-US" w:eastAsia="en-US" w:bidi="ar-SA"/>
      </w:rPr>
    </w:lvl>
    <w:lvl w:ilvl="8" w:tplc="B7363552">
      <w:numFmt w:val="bullet"/>
      <w:lvlText w:val="•"/>
      <w:lvlJc w:val="left"/>
      <w:pPr>
        <w:ind w:left="8899" w:hanging="468"/>
      </w:pPr>
      <w:rPr>
        <w:rFonts w:hint="default"/>
        <w:lang w:val="en-US" w:eastAsia="en-US" w:bidi="ar-SA"/>
      </w:rPr>
    </w:lvl>
  </w:abstractNum>
  <w:abstractNum w:abstractNumId="6">
    <w:nsid w:val="7557504D"/>
    <w:multiLevelType w:val="hybridMultilevel"/>
    <w:tmpl w:val="DAD4AA8E"/>
    <w:lvl w:ilvl="0" w:tplc="91F88490">
      <w:start w:val="1"/>
      <w:numFmt w:val="lowerRoman"/>
      <w:lvlText w:val="%1."/>
      <w:lvlJc w:val="left"/>
      <w:pPr>
        <w:ind w:left="422" w:hanging="163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1DEA250A">
      <w:start w:val="1"/>
      <w:numFmt w:val="lowerLetter"/>
      <w:lvlText w:val="(%2)"/>
      <w:lvlJc w:val="left"/>
      <w:pPr>
        <w:ind w:left="134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44500FA0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3" w:tplc="A9B2A0F2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 w:tplc="F8905F06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  <w:lvl w:ilvl="5" w:tplc="041C1D1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6" w:tplc="7B0AA6E4">
      <w:numFmt w:val="bullet"/>
      <w:lvlText w:val="•"/>
      <w:lvlJc w:val="left"/>
      <w:pPr>
        <w:ind w:left="6639" w:hanging="360"/>
      </w:pPr>
      <w:rPr>
        <w:rFonts w:hint="default"/>
        <w:lang w:val="en-US" w:eastAsia="en-US" w:bidi="ar-SA"/>
      </w:rPr>
    </w:lvl>
    <w:lvl w:ilvl="7" w:tplc="0944ED30">
      <w:numFmt w:val="bullet"/>
      <w:lvlText w:val="•"/>
      <w:lvlJc w:val="left"/>
      <w:pPr>
        <w:ind w:left="7699" w:hanging="360"/>
      </w:pPr>
      <w:rPr>
        <w:rFonts w:hint="default"/>
        <w:lang w:val="en-US" w:eastAsia="en-US" w:bidi="ar-SA"/>
      </w:rPr>
    </w:lvl>
    <w:lvl w:ilvl="8" w:tplc="D3A054F4">
      <w:numFmt w:val="bullet"/>
      <w:lvlText w:val="•"/>
      <w:lvlJc w:val="left"/>
      <w:pPr>
        <w:ind w:left="8759" w:hanging="360"/>
      </w:pPr>
      <w:rPr>
        <w:rFonts w:hint="default"/>
        <w:lang w:val="en-US" w:eastAsia="en-US" w:bidi="ar-SA"/>
      </w:rPr>
    </w:lvl>
  </w:abstractNum>
  <w:abstractNum w:abstractNumId="7">
    <w:nsid w:val="794174C1"/>
    <w:multiLevelType w:val="hybridMultilevel"/>
    <w:tmpl w:val="E494C7EE"/>
    <w:lvl w:ilvl="0" w:tplc="9AC4E7CC">
      <w:start w:val="2"/>
      <w:numFmt w:val="decimal"/>
      <w:lvlText w:val="(%1)"/>
      <w:lvlJc w:val="left"/>
      <w:pPr>
        <w:ind w:left="980" w:hanging="354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1" w:tplc="2FDC7416">
      <w:start w:val="2"/>
      <w:numFmt w:val="decimal"/>
      <w:lvlText w:val="(%2)"/>
      <w:lvlJc w:val="left"/>
      <w:pPr>
        <w:ind w:left="1700" w:hanging="310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2" w:tplc="EFAC2426">
      <w:start w:val="1"/>
      <w:numFmt w:val="lowerLetter"/>
      <w:lvlText w:val="(%3)"/>
      <w:lvlJc w:val="left"/>
      <w:pPr>
        <w:ind w:left="2720" w:hanging="302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3" w:tplc="0850277E">
      <w:numFmt w:val="bullet"/>
      <w:lvlText w:val="•"/>
      <w:lvlJc w:val="left"/>
      <w:pPr>
        <w:ind w:left="3739" w:hanging="302"/>
      </w:pPr>
      <w:rPr>
        <w:rFonts w:hint="default"/>
        <w:lang w:val="en-US" w:eastAsia="en-US" w:bidi="ar-SA"/>
      </w:rPr>
    </w:lvl>
    <w:lvl w:ilvl="4" w:tplc="8C204E74">
      <w:numFmt w:val="bullet"/>
      <w:lvlText w:val="•"/>
      <w:lvlJc w:val="left"/>
      <w:pPr>
        <w:ind w:left="4759" w:hanging="302"/>
      </w:pPr>
      <w:rPr>
        <w:rFonts w:hint="default"/>
        <w:lang w:val="en-US" w:eastAsia="en-US" w:bidi="ar-SA"/>
      </w:rPr>
    </w:lvl>
    <w:lvl w:ilvl="5" w:tplc="0C8A6072">
      <w:numFmt w:val="bullet"/>
      <w:lvlText w:val="•"/>
      <w:lvlJc w:val="left"/>
      <w:pPr>
        <w:ind w:left="5779" w:hanging="302"/>
      </w:pPr>
      <w:rPr>
        <w:rFonts w:hint="default"/>
        <w:lang w:val="en-US" w:eastAsia="en-US" w:bidi="ar-SA"/>
      </w:rPr>
    </w:lvl>
    <w:lvl w:ilvl="6" w:tplc="5036B4AE">
      <w:numFmt w:val="bullet"/>
      <w:lvlText w:val="•"/>
      <w:lvlJc w:val="left"/>
      <w:pPr>
        <w:ind w:left="6799" w:hanging="302"/>
      </w:pPr>
      <w:rPr>
        <w:rFonts w:hint="default"/>
        <w:lang w:val="en-US" w:eastAsia="en-US" w:bidi="ar-SA"/>
      </w:rPr>
    </w:lvl>
    <w:lvl w:ilvl="7" w:tplc="1938D64C">
      <w:numFmt w:val="bullet"/>
      <w:lvlText w:val="•"/>
      <w:lvlJc w:val="left"/>
      <w:pPr>
        <w:ind w:left="7819" w:hanging="302"/>
      </w:pPr>
      <w:rPr>
        <w:rFonts w:hint="default"/>
        <w:lang w:val="en-US" w:eastAsia="en-US" w:bidi="ar-SA"/>
      </w:rPr>
    </w:lvl>
    <w:lvl w:ilvl="8" w:tplc="E124B9B8">
      <w:numFmt w:val="bullet"/>
      <w:lvlText w:val="•"/>
      <w:lvlJc w:val="left"/>
      <w:pPr>
        <w:ind w:left="8839" w:hanging="302"/>
      </w:pPr>
      <w:rPr>
        <w:rFonts w:hint="default"/>
        <w:lang w:val="en-US" w:eastAsia="en-US" w:bidi="ar-SA"/>
      </w:rPr>
    </w:lvl>
  </w:abstractNum>
  <w:abstractNum w:abstractNumId="8">
    <w:nsid w:val="7A3505C4"/>
    <w:multiLevelType w:val="hybridMultilevel"/>
    <w:tmpl w:val="CFA0DBF0"/>
    <w:lvl w:ilvl="0" w:tplc="010099E4">
      <w:start w:val="1"/>
      <w:numFmt w:val="lowerLetter"/>
      <w:lvlText w:val="(%1)"/>
      <w:lvlJc w:val="left"/>
      <w:pPr>
        <w:ind w:left="980" w:hanging="722"/>
        <w:jc w:val="right"/>
      </w:pPr>
      <w:rPr>
        <w:rFonts w:hint="default"/>
        <w:spacing w:val="-1"/>
        <w:w w:val="99"/>
        <w:lang w:val="en-US" w:eastAsia="en-US" w:bidi="ar-SA"/>
      </w:rPr>
    </w:lvl>
    <w:lvl w:ilvl="1" w:tplc="35BA6CBE">
      <w:numFmt w:val="bullet"/>
      <w:lvlText w:val="•"/>
      <w:lvlJc w:val="left"/>
      <w:pPr>
        <w:ind w:left="1969" w:hanging="722"/>
      </w:pPr>
      <w:rPr>
        <w:rFonts w:hint="default"/>
        <w:lang w:val="en-US" w:eastAsia="en-US" w:bidi="ar-SA"/>
      </w:rPr>
    </w:lvl>
    <w:lvl w:ilvl="2" w:tplc="4F7E1AE8">
      <w:numFmt w:val="bullet"/>
      <w:lvlText w:val="•"/>
      <w:lvlJc w:val="left"/>
      <w:pPr>
        <w:ind w:left="2959" w:hanging="722"/>
      </w:pPr>
      <w:rPr>
        <w:rFonts w:hint="default"/>
        <w:lang w:val="en-US" w:eastAsia="en-US" w:bidi="ar-SA"/>
      </w:rPr>
    </w:lvl>
    <w:lvl w:ilvl="3" w:tplc="A2225CD2">
      <w:numFmt w:val="bullet"/>
      <w:lvlText w:val="•"/>
      <w:lvlJc w:val="left"/>
      <w:pPr>
        <w:ind w:left="3949" w:hanging="722"/>
      </w:pPr>
      <w:rPr>
        <w:rFonts w:hint="default"/>
        <w:lang w:val="en-US" w:eastAsia="en-US" w:bidi="ar-SA"/>
      </w:rPr>
    </w:lvl>
    <w:lvl w:ilvl="4" w:tplc="6DC8EF48">
      <w:numFmt w:val="bullet"/>
      <w:lvlText w:val="•"/>
      <w:lvlJc w:val="left"/>
      <w:pPr>
        <w:ind w:left="4939" w:hanging="722"/>
      </w:pPr>
      <w:rPr>
        <w:rFonts w:hint="default"/>
        <w:lang w:val="en-US" w:eastAsia="en-US" w:bidi="ar-SA"/>
      </w:rPr>
    </w:lvl>
    <w:lvl w:ilvl="5" w:tplc="55A63082">
      <w:numFmt w:val="bullet"/>
      <w:lvlText w:val="•"/>
      <w:lvlJc w:val="left"/>
      <w:pPr>
        <w:ind w:left="5929" w:hanging="722"/>
      </w:pPr>
      <w:rPr>
        <w:rFonts w:hint="default"/>
        <w:lang w:val="en-US" w:eastAsia="en-US" w:bidi="ar-SA"/>
      </w:rPr>
    </w:lvl>
    <w:lvl w:ilvl="6" w:tplc="4522ACC0">
      <w:numFmt w:val="bullet"/>
      <w:lvlText w:val="•"/>
      <w:lvlJc w:val="left"/>
      <w:pPr>
        <w:ind w:left="6919" w:hanging="722"/>
      </w:pPr>
      <w:rPr>
        <w:rFonts w:hint="default"/>
        <w:lang w:val="en-US" w:eastAsia="en-US" w:bidi="ar-SA"/>
      </w:rPr>
    </w:lvl>
    <w:lvl w:ilvl="7" w:tplc="B2563A36">
      <w:numFmt w:val="bullet"/>
      <w:lvlText w:val="•"/>
      <w:lvlJc w:val="left"/>
      <w:pPr>
        <w:ind w:left="7909" w:hanging="722"/>
      </w:pPr>
      <w:rPr>
        <w:rFonts w:hint="default"/>
        <w:lang w:val="en-US" w:eastAsia="en-US" w:bidi="ar-SA"/>
      </w:rPr>
    </w:lvl>
    <w:lvl w:ilvl="8" w:tplc="AD6C7F3E">
      <w:numFmt w:val="bullet"/>
      <w:lvlText w:val="•"/>
      <w:lvlJc w:val="left"/>
      <w:pPr>
        <w:ind w:left="8899" w:hanging="72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25C31"/>
    <w:rsid w:val="003739CA"/>
    <w:rsid w:val="00425C31"/>
    <w:rsid w:val="0043180D"/>
    <w:rsid w:val="00476539"/>
    <w:rsid w:val="005A5E14"/>
    <w:rsid w:val="00653654"/>
    <w:rsid w:val="00737513"/>
    <w:rsid w:val="007B1FD2"/>
    <w:rsid w:val="008A1FE2"/>
    <w:rsid w:val="00B265E5"/>
    <w:rsid w:val="00B9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6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76539"/>
    <w:pPr>
      <w:spacing w:line="311" w:lineRule="exact"/>
      <w:ind w:left="2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76539"/>
    <w:pPr>
      <w:ind w:left="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375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76539"/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76539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476539"/>
  </w:style>
  <w:style w:type="character" w:customStyle="1" w:styleId="BodyTextChar">
    <w:name w:val="Body Text Char"/>
    <w:basedOn w:val="DefaultParagraphFont"/>
    <w:link w:val="BodyText"/>
    <w:uiPriority w:val="1"/>
    <w:rsid w:val="00476539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476539"/>
  </w:style>
  <w:style w:type="paragraph" w:styleId="Header">
    <w:name w:val="header"/>
    <w:basedOn w:val="Normal"/>
    <w:link w:val="HeaderChar"/>
    <w:uiPriority w:val="99"/>
    <w:semiHidden/>
    <w:unhideWhenUsed/>
    <w:rsid w:val="00476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53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76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539"/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bsdigital.co.in/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://www.rcbsdigital.co.in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rcbsdigital.co.i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cbsdigital.co.in/" TargetMode="External"/><Relationship Id="rId20" Type="http://schemas.openxmlformats.org/officeDocument/2006/relationships/hyperlink" Target="http://www.rcbsdigital.co.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cbsdigital.co.i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DEBOJIT</dc:creator>
  <cp:lastModifiedBy>DEBOJIT</cp:lastModifiedBy>
  <cp:revision>3</cp:revision>
  <dcterms:created xsi:type="dcterms:W3CDTF">2021-10-10T19:10:00Z</dcterms:created>
  <dcterms:modified xsi:type="dcterms:W3CDTF">2021-10-10T19:34:00Z</dcterms:modified>
</cp:coreProperties>
</file>